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47" w:rsidRPr="00720EEA" w:rsidRDefault="00A56847" w:rsidP="00A56847">
      <w:pPr>
        <w:spacing w:line="400" w:lineRule="exact"/>
        <w:ind w:firstLineChars="200" w:firstLine="31680"/>
        <w:rPr>
          <w:rFonts w:ascii="黑体" w:eastAsia="黑体"/>
          <w:sz w:val="44"/>
          <w:szCs w:val="44"/>
        </w:rPr>
      </w:pPr>
      <w:r w:rsidRPr="00720EEA">
        <w:rPr>
          <w:rFonts w:ascii="宋体" w:hAnsi="宋体" w:cs="宋体"/>
          <w:b/>
          <w:bCs/>
          <w:sz w:val="36"/>
          <w:szCs w:val="36"/>
        </w:rPr>
        <w:t xml:space="preserve"> </w:t>
      </w:r>
      <w:r w:rsidRPr="00720EEA">
        <w:rPr>
          <w:rFonts w:ascii="宋体" w:hAnsi="宋体" w:cs="宋体" w:hint="eastAsia"/>
          <w:b/>
          <w:bCs/>
          <w:sz w:val="36"/>
          <w:szCs w:val="36"/>
        </w:rPr>
        <w:t>“</w:t>
      </w:r>
      <w:r w:rsidRPr="00EB7A76">
        <w:rPr>
          <w:rFonts w:ascii="宋体" w:hAnsi="宋体" w:cs="宋体" w:hint="eastAsia"/>
          <w:b/>
          <w:bCs/>
          <w:sz w:val="36"/>
          <w:szCs w:val="36"/>
        </w:rPr>
        <w:t>物联网应用系统设计</w:t>
      </w:r>
      <w:r w:rsidRPr="00720EEA">
        <w:rPr>
          <w:rFonts w:ascii="宋体" w:hAnsi="宋体" w:cs="宋体" w:hint="eastAsia"/>
          <w:b/>
          <w:bCs/>
          <w:sz w:val="36"/>
          <w:szCs w:val="36"/>
        </w:rPr>
        <w:t>”课程教学大纲</w:t>
      </w:r>
    </w:p>
    <w:p w:rsidR="00A56847" w:rsidRPr="006C1D5D" w:rsidRDefault="00A56847" w:rsidP="00B64C55">
      <w:pPr>
        <w:spacing w:line="460" w:lineRule="exact"/>
        <w:ind w:firstLineChars="650" w:firstLine="31680"/>
        <w:rPr>
          <w:rFonts w:ascii="仿宋_GB2312" w:eastAsia="仿宋_GB2312" w:hAnsi="宋体"/>
        </w:rPr>
      </w:pPr>
      <w:r w:rsidRPr="006C1D5D">
        <w:rPr>
          <w:rFonts w:ascii="仿宋_GB2312" w:eastAsia="仿宋_GB2312" w:hAnsi="宋体" w:cs="仿宋_GB2312" w:hint="eastAsia"/>
        </w:rPr>
        <w:t>教研室主任：周子力</w:t>
      </w:r>
      <w:r w:rsidRPr="006C1D5D">
        <w:rPr>
          <w:rFonts w:ascii="仿宋_GB2312" w:eastAsia="仿宋_GB2312" w:hAnsi="宋体" w:cs="仿宋_GB2312"/>
        </w:rPr>
        <w:t xml:space="preserve">            </w:t>
      </w:r>
      <w:r w:rsidRPr="006C1D5D">
        <w:rPr>
          <w:rFonts w:ascii="仿宋_GB2312" w:eastAsia="仿宋_GB2312" w:hAnsi="宋体" w:cs="仿宋_GB2312" w:hint="eastAsia"/>
        </w:rPr>
        <w:t>执笔人：吴冬梅</w:t>
      </w:r>
    </w:p>
    <w:p w:rsidR="00A56847" w:rsidRPr="00720EEA" w:rsidRDefault="00A56847" w:rsidP="00B64C55">
      <w:pPr>
        <w:tabs>
          <w:tab w:val="left" w:pos="315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一、课程基本信息</w:t>
      </w:r>
    </w:p>
    <w:p w:rsidR="00A56847" w:rsidRPr="00720EEA" w:rsidRDefault="00A56847" w:rsidP="00B64C55">
      <w:pPr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开课单位：</w:t>
      </w:r>
      <w:r w:rsidRPr="00720EEA">
        <w:rPr>
          <w:rFonts w:ascii="楷体_GB2312" w:eastAsia="楷体_GB2312" w:hAnsi="宋体" w:cs="楷体_GB2312" w:hint="eastAsia"/>
        </w:rPr>
        <w:t>物理工程学院</w:t>
      </w:r>
    </w:p>
    <w:p w:rsidR="00A56847" w:rsidRPr="00720EEA" w:rsidRDefault="00A56847" w:rsidP="00B64C55">
      <w:pPr>
        <w:spacing w:line="460" w:lineRule="exact"/>
        <w:ind w:firstLineChars="200" w:firstLine="31680"/>
        <w:rPr>
          <w:rFonts w:ascii="楷体_GB2312" w:eastAsia="楷体_GB2312" w:hAnsi="宋体"/>
        </w:rPr>
      </w:pPr>
      <w:r w:rsidRPr="00720EEA">
        <w:rPr>
          <w:rFonts w:ascii="黑体" w:eastAsia="黑体" w:hAnsi="宋体" w:cs="黑体" w:hint="eastAsia"/>
        </w:rPr>
        <w:t>课程名称：</w:t>
      </w:r>
      <w:r>
        <w:rPr>
          <w:rFonts w:ascii="楷体_GB2312" w:eastAsia="楷体_GB2312" w:hAnsi="宋体" w:cs="楷体_GB2312" w:hint="eastAsia"/>
        </w:rPr>
        <w:t>物联网应用系统设计</w:t>
      </w:r>
    </w:p>
    <w:p w:rsidR="00A56847" w:rsidRPr="00720EEA" w:rsidRDefault="00A56847" w:rsidP="00B64C55">
      <w:pPr>
        <w:tabs>
          <w:tab w:val="left" w:pos="840"/>
        </w:tabs>
        <w:spacing w:line="460" w:lineRule="exact"/>
        <w:ind w:firstLineChars="200" w:firstLine="31680"/>
        <w:rPr>
          <w:rFonts w:ascii="宋体"/>
          <w:color w:val="FF0000"/>
        </w:rPr>
      </w:pPr>
      <w:r w:rsidRPr="00720EEA">
        <w:rPr>
          <w:rFonts w:ascii="黑体" w:eastAsia="黑体" w:hAnsi="宋体" w:cs="黑体" w:hint="eastAsia"/>
        </w:rPr>
        <w:t>课程编号：</w:t>
      </w:r>
      <w:r w:rsidRPr="006C1D5D">
        <w:rPr>
          <w:rFonts w:ascii="楷体_GB2312" w:eastAsia="楷体_GB2312" w:hAnsi="宋体" w:cs="楷体_GB2312"/>
        </w:rPr>
        <w:t>074502</w:t>
      </w:r>
    </w:p>
    <w:p w:rsidR="00A56847" w:rsidRPr="00720EEA" w:rsidRDefault="00A56847" w:rsidP="00B64C55">
      <w:pPr>
        <w:tabs>
          <w:tab w:val="left" w:pos="945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英文名称</w:t>
      </w:r>
      <w:r w:rsidRPr="00720EEA">
        <w:rPr>
          <w:rFonts w:ascii="黑体" w:eastAsia="黑体" w:hAnsi="宋体" w:cs="黑体" w:hint="eastAsia"/>
          <w:b/>
          <w:bCs/>
        </w:rPr>
        <w:t>：</w:t>
      </w:r>
      <w:r w:rsidRPr="005232A1">
        <w:rPr>
          <w:color w:val="000000"/>
        </w:rPr>
        <w:t>Application system design of Internet of things</w:t>
      </w:r>
    </w:p>
    <w:p w:rsidR="00A56847" w:rsidRPr="00720EEA" w:rsidRDefault="00A56847" w:rsidP="00B64C55">
      <w:pPr>
        <w:tabs>
          <w:tab w:val="left" w:pos="84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课程类型</w:t>
      </w:r>
      <w:r w:rsidRPr="00720EEA">
        <w:rPr>
          <w:rFonts w:ascii="黑体" w:eastAsia="黑体" w:hAnsi="宋体" w:cs="黑体" w:hint="eastAsia"/>
          <w:b/>
          <w:bCs/>
        </w:rPr>
        <w:t>：</w:t>
      </w:r>
      <w:r w:rsidRPr="00720EEA">
        <w:rPr>
          <w:rFonts w:ascii="楷体_GB2312" w:eastAsia="楷体_GB2312" w:hAnsi="宋体" w:cs="楷体_GB2312" w:hint="eastAsia"/>
        </w:rPr>
        <w:t>专业任选课</w:t>
      </w:r>
    </w:p>
    <w:p w:rsidR="00A56847" w:rsidRPr="00720EEA" w:rsidRDefault="00A56847" w:rsidP="00B64C55">
      <w:pPr>
        <w:tabs>
          <w:tab w:val="left" w:pos="840"/>
          <w:tab w:val="left" w:pos="420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总</w:t>
      </w:r>
      <w:r w:rsidRPr="00720EEA">
        <w:rPr>
          <w:rFonts w:ascii="黑体" w:eastAsia="黑体" w:hAnsi="宋体" w:cs="黑体"/>
        </w:rPr>
        <w:t xml:space="preserve"> </w:t>
      </w:r>
      <w:r w:rsidRPr="00720EEA">
        <w:rPr>
          <w:rFonts w:ascii="黑体" w:eastAsia="黑体" w:hAnsi="宋体" w:cs="黑体" w:hint="eastAsia"/>
        </w:rPr>
        <w:t>学</w:t>
      </w:r>
      <w:r w:rsidRPr="00720EEA">
        <w:rPr>
          <w:rFonts w:ascii="黑体" w:eastAsia="黑体" w:hAnsi="宋体" w:cs="黑体"/>
        </w:rPr>
        <w:t xml:space="preserve"> </w:t>
      </w:r>
      <w:r w:rsidRPr="00720EEA">
        <w:rPr>
          <w:rFonts w:ascii="黑体" w:eastAsia="黑体" w:hAnsi="宋体" w:cs="黑体" w:hint="eastAsia"/>
        </w:rPr>
        <w:t>时</w:t>
      </w:r>
      <w:r w:rsidRPr="00720EEA"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36</w:t>
      </w:r>
      <w:r w:rsidRPr="00720EEA">
        <w:rPr>
          <w:rFonts w:ascii="宋体" w:hAnsi="宋体" w:cs="宋体" w:hint="eastAsia"/>
        </w:rPr>
        <w:t>理论学时：</w:t>
      </w:r>
      <w:r>
        <w:rPr>
          <w:rFonts w:ascii="宋体" w:hAnsi="宋体" w:cs="宋体"/>
        </w:rPr>
        <w:t>36</w:t>
      </w:r>
      <w:r w:rsidRPr="00720EEA">
        <w:rPr>
          <w:rFonts w:ascii="宋体" w:hAnsi="宋体" w:cs="宋体"/>
        </w:rPr>
        <w:t xml:space="preserve">     </w:t>
      </w:r>
      <w:r w:rsidRPr="00720EEA">
        <w:rPr>
          <w:rFonts w:ascii="宋体" w:hAnsi="宋体" w:cs="宋体" w:hint="eastAsia"/>
        </w:rPr>
        <w:t>实验学时：</w:t>
      </w:r>
      <w:r>
        <w:rPr>
          <w:rFonts w:ascii="宋体" w:cs="宋体"/>
        </w:rPr>
        <w:t>0</w:t>
      </w:r>
    </w:p>
    <w:p w:rsidR="00A56847" w:rsidRPr="00720EEA" w:rsidRDefault="00A56847" w:rsidP="00B64C55">
      <w:pPr>
        <w:tabs>
          <w:tab w:val="left" w:pos="840"/>
          <w:tab w:val="left" w:pos="420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学</w:t>
      </w:r>
      <w:r w:rsidRPr="00720EEA">
        <w:rPr>
          <w:rFonts w:ascii="黑体" w:eastAsia="黑体" w:hAnsi="宋体" w:cs="黑体"/>
        </w:rPr>
        <w:t xml:space="preserve">    </w:t>
      </w:r>
      <w:r w:rsidRPr="00720EEA">
        <w:rPr>
          <w:rFonts w:ascii="黑体" w:eastAsia="黑体" w:hAnsi="宋体" w:cs="黑体" w:hint="eastAsia"/>
        </w:rPr>
        <w:t>分：</w:t>
      </w:r>
      <w:r>
        <w:rPr>
          <w:rFonts w:ascii="黑体" w:eastAsia="黑体" w:hAnsi="宋体" w:cs="黑体"/>
        </w:rPr>
        <w:t>2</w:t>
      </w:r>
    </w:p>
    <w:p w:rsidR="00A56847" w:rsidRPr="00720EEA" w:rsidRDefault="00A56847" w:rsidP="00B64C55">
      <w:pPr>
        <w:tabs>
          <w:tab w:val="left" w:pos="840"/>
          <w:tab w:val="left" w:pos="399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开设专业：</w:t>
      </w:r>
      <w:r>
        <w:rPr>
          <w:rFonts w:ascii="楷体_GB2312" w:eastAsia="楷体_GB2312" w:hAnsi="宋体" w:cs="楷体_GB2312" w:hint="eastAsia"/>
        </w:rPr>
        <w:t>物联网工程、通信工程（物联网方向）</w:t>
      </w:r>
    </w:p>
    <w:p w:rsidR="00A56847" w:rsidRPr="00BE2AFB" w:rsidRDefault="00A56847" w:rsidP="00B64C55">
      <w:pPr>
        <w:spacing w:line="400" w:lineRule="exact"/>
        <w:ind w:firstLineChars="200" w:firstLine="31680"/>
        <w:rPr>
          <w:rFonts w:ascii="楷体_GB2312" w:eastAsia="楷体_GB2312" w:hAnsi="宋体"/>
        </w:rPr>
      </w:pPr>
      <w:r w:rsidRPr="00720EEA">
        <w:rPr>
          <w:rFonts w:ascii="黑体" w:eastAsia="黑体" w:hAnsi="宋体" w:cs="黑体" w:hint="eastAsia"/>
        </w:rPr>
        <w:t>先修课程：</w:t>
      </w:r>
      <w:r>
        <w:rPr>
          <w:rFonts w:ascii="楷体_GB2312" w:eastAsia="楷体_GB2312" w:hAnsi="宋体" w:cs="楷体_GB2312" w:hint="eastAsia"/>
        </w:rPr>
        <w:t>物联网导论</w:t>
      </w:r>
      <w:r w:rsidRPr="00E41397">
        <w:rPr>
          <w:rFonts w:ascii="楷体_GB2312" w:eastAsia="楷体_GB2312" w:hAnsi="宋体" w:cs="楷体_GB2312" w:hint="eastAsia"/>
        </w:rPr>
        <w:t>、</w:t>
      </w:r>
      <w:r>
        <w:rPr>
          <w:rFonts w:ascii="楷体_GB2312" w:eastAsia="楷体_GB2312" w:hAnsi="宋体" w:cs="楷体_GB2312" w:hint="eastAsia"/>
        </w:rPr>
        <w:t>无线传感器网路</w:t>
      </w:r>
      <w:r w:rsidRPr="00E41397">
        <w:rPr>
          <w:rFonts w:ascii="楷体_GB2312" w:eastAsia="楷体_GB2312" w:hAnsi="宋体" w:cs="楷体_GB2312" w:hint="eastAsia"/>
        </w:rPr>
        <w:t>、</w:t>
      </w:r>
      <w:r>
        <w:rPr>
          <w:rFonts w:ascii="楷体_GB2312" w:eastAsia="楷体_GB2312" w:hAnsi="宋体" w:cs="楷体_GB2312"/>
        </w:rPr>
        <w:t>ZigBee</w:t>
      </w:r>
      <w:r>
        <w:rPr>
          <w:rFonts w:ascii="楷体_GB2312" w:eastAsia="楷体_GB2312" w:hAnsi="宋体" w:cs="楷体_GB2312" w:hint="eastAsia"/>
        </w:rPr>
        <w:t>技术与应用、</w:t>
      </w:r>
      <w:r>
        <w:rPr>
          <w:rFonts w:ascii="楷体_GB2312" w:eastAsia="楷体_GB2312" w:hAnsi="宋体" w:cs="楷体_GB2312"/>
        </w:rPr>
        <w:t>RFID</w:t>
      </w:r>
      <w:r>
        <w:rPr>
          <w:rFonts w:ascii="楷体_GB2312" w:eastAsia="楷体_GB2312" w:hAnsi="宋体" w:cs="楷体_GB2312" w:hint="eastAsia"/>
        </w:rPr>
        <w:t>技术与应用</w:t>
      </w:r>
    </w:p>
    <w:p w:rsidR="00A56847" w:rsidRPr="00720EEA" w:rsidRDefault="00A56847" w:rsidP="00B64C55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二、课程任务目标</w:t>
      </w:r>
    </w:p>
    <w:p w:rsidR="00A56847" w:rsidRPr="00720EEA" w:rsidRDefault="00A56847" w:rsidP="00B64C55">
      <w:pPr>
        <w:spacing w:line="460" w:lineRule="exact"/>
        <w:ind w:firstLineChars="200" w:firstLine="31680"/>
        <w:rPr>
          <w:rFonts w:ascii="黑体" w:eastAsia="黑体" w:hAnsi="宋体"/>
        </w:rPr>
      </w:pPr>
      <w:r w:rsidRPr="00720EEA">
        <w:rPr>
          <w:rFonts w:ascii="黑体" w:eastAsia="黑体" w:hAnsi="宋体" w:cs="黑体" w:hint="eastAsia"/>
        </w:rPr>
        <w:t>（一）课程任务</w:t>
      </w:r>
    </w:p>
    <w:p w:rsidR="00A56847" w:rsidRPr="00C250D7" w:rsidRDefault="00A56847" w:rsidP="00B64C55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C250D7">
        <w:rPr>
          <w:rFonts w:hint="eastAsia"/>
          <w:kern w:val="2"/>
          <w:sz w:val="21"/>
          <w:szCs w:val="21"/>
        </w:rPr>
        <w:t>本课程是物联网工程专业的专业核心课程。本课程的任务是使学生</w:t>
      </w:r>
      <w:r>
        <w:rPr>
          <w:rFonts w:hint="eastAsia"/>
          <w:kern w:val="2"/>
          <w:sz w:val="21"/>
          <w:szCs w:val="21"/>
        </w:rPr>
        <w:t>掌握物联网应用系统设计的方法</w:t>
      </w:r>
      <w:r w:rsidRPr="00C250D7">
        <w:rPr>
          <w:rFonts w:hint="eastAsia"/>
          <w:kern w:val="2"/>
          <w:sz w:val="21"/>
          <w:szCs w:val="21"/>
        </w:rPr>
        <w:t>，</w:t>
      </w:r>
      <w:r>
        <w:rPr>
          <w:rFonts w:hint="eastAsia"/>
          <w:kern w:val="2"/>
          <w:sz w:val="21"/>
          <w:szCs w:val="21"/>
        </w:rPr>
        <w:t>包括物联网系统集成方法、物联网体系结构及其各层次的设计原则与方法，</w:t>
      </w:r>
      <w:r w:rsidRPr="00C250D7">
        <w:rPr>
          <w:rFonts w:hint="eastAsia"/>
          <w:kern w:val="2"/>
          <w:sz w:val="21"/>
          <w:szCs w:val="21"/>
        </w:rPr>
        <w:t>使学生具备</w:t>
      </w:r>
      <w:r>
        <w:rPr>
          <w:rFonts w:hint="eastAsia"/>
          <w:kern w:val="2"/>
          <w:sz w:val="21"/>
          <w:szCs w:val="21"/>
        </w:rPr>
        <w:t>物联网应用系统开发</w:t>
      </w:r>
      <w:r w:rsidRPr="00C250D7">
        <w:rPr>
          <w:rFonts w:hint="eastAsia"/>
          <w:kern w:val="2"/>
          <w:sz w:val="21"/>
          <w:szCs w:val="21"/>
        </w:rPr>
        <w:t>的知识和能力，为学生以后从事</w:t>
      </w:r>
      <w:r>
        <w:rPr>
          <w:rFonts w:hint="eastAsia"/>
          <w:kern w:val="2"/>
          <w:sz w:val="21"/>
          <w:szCs w:val="21"/>
        </w:rPr>
        <w:t>物联网</w:t>
      </w:r>
      <w:r w:rsidRPr="00C250D7">
        <w:rPr>
          <w:rFonts w:hint="eastAsia"/>
          <w:kern w:val="2"/>
          <w:sz w:val="21"/>
          <w:szCs w:val="21"/>
        </w:rPr>
        <w:t>相关工作打下坚实的知识和技能基础。</w:t>
      </w:r>
    </w:p>
    <w:p w:rsidR="00A56847" w:rsidRPr="00720EEA" w:rsidRDefault="00A56847" w:rsidP="00B64C55">
      <w:pPr>
        <w:spacing w:line="460" w:lineRule="exact"/>
        <w:ind w:firstLineChars="150" w:firstLine="31680"/>
        <w:rPr>
          <w:rFonts w:ascii="黑体" w:eastAsia="黑体"/>
          <w:b/>
          <w:bCs/>
          <w:sz w:val="28"/>
          <w:szCs w:val="28"/>
        </w:rPr>
      </w:pPr>
      <w:r w:rsidRPr="00720EEA">
        <w:rPr>
          <w:rFonts w:eastAsia="黑体" w:cs="黑体" w:hint="eastAsia"/>
        </w:rPr>
        <w:t>（二）课程目标</w:t>
      </w:r>
    </w:p>
    <w:p w:rsidR="00A56847" w:rsidRPr="00720EEA" w:rsidRDefault="00A56847" w:rsidP="00B64C55">
      <w:pPr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宋体" w:hAnsi="宋体" w:cs="宋体" w:hint="eastAsia"/>
        </w:rPr>
        <w:t>在学完本课程之后，学生能够：</w:t>
      </w:r>
    </w:p>
    <w:p w:rsidR="00A56847" w:rsidRPr="008725BF" w:rsidRDefault="00A56847" w:rsidP="00B64C55">
      <w:pPr>
        <w:pStyle w:val="NormalWeb"/>
        <w:wordWrap w:val="0"/>
        <w:spacing w:line="360" w:lineRule="atLeast"/>
        <w:ind w:firstLineChars="200" w:firstLine="31680"/>
        <w:rPr>
          <w:kern w:val="2"/>
          <w:sz w:val="21"/>
          <w:szCs w:val="21"/>
        </w:rPr>
      </w:pPr>
      <w:r w:rsidRPr="008725BF">
        <w:rPr>
          <w:kern w:val="2"/>
          <w:sz w:val="21"/>
          <w:szCs w:val="21"/>
        </w:rPr>
        <w:t xml:space="preserve">1. </w:t>
      </w:r>
      <w:r w:rsidRPr="008725BF">
        <w:rPr>
          <w:rFonts w:hint="eastAsia"/>
          <w:kern w:val="2"/>
          <w:sz w:val="21"/>
          <w:szCs w:val="21"/>
        </w:rPr>
        <w:t>知识要求</w:t>
      </w:r>
      <w:r w:rsidRPr="008725BF">
        <w:rPr>
          <w:kern w:val="2"/>
          <w:sz w:val="21"/>
          <w:szCs w:val="21"/>
        </w:rPr>
        <w:t>:</w:t>
      </w:r>
    </w:p>
    <w:p w:rsidR="00A56847" w:rsidRPr="006E39D4" w:rsidRDefault="00A56847" w:rsidP="00B64C55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熟悉：</w:t>
      </w:r>
      <w:r>
        <w:rPr>
          <w:rFonts w:hint="eastAsia"/>
          <w:kern w:val="2"/>
          <w:sz w:val="21"/>
          <w:szCs w:val="21"/>
        </w:rPr>
        <w:t>物联网各层设计的主要技术、</w:t>
      </w:r>
      <w:r w:rsidRPr="006E39D4">
        <w:rPr>
          <w:rFonts w:hint="eastAsia"/>
          <w:kern w:val="2"/>
          <w:sz w:val="21"/>
          <w:szCs w:val="21"/>
        </w:rPr>
        <w:t>物联网的典型应用案例</w:t>
      </w:r>
    </w:p>
    <w:p w:rsidR="00A56847" w:rsidRDefault="00A56847" w:rsidP="00B64C55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掌握：</w:t>
      </w:r>
      <w:r>
        <w:rPr>
          <w:rFonts w:hint="eastAsia"/>
          <w:kern w:val="2"/>
          <w:sz w:val="21"/>
          <w:szCs w:val="21"/>
        </w:rPr>
        <w:t>完整的物联网系统设计方法和工程实践思路，包括物联网系统集成方法、物联网体系结构及其各层次的设计原则与方法等。</w:t>
      </w:r>
    </w:p>
    <w:p w:rsidR="00A56847" w:rsidRDefault="00A56847" w:rsidP="00B64C55">
      <w:pPr>
        <w:pStyle w:val="NormalWeb"/>
        <w:wordWrap w:val="0"/>
        <w:spacing w:line="360" w:lineRule="atLeast"/>
        <w:ind w:firstLineChars="200" w:firstLine="31680"/>
        <w:rPr>
          <w:kern w:val="2"/>
          <w:sz w:val="21"/>
          <w:szCs w:val="21"/>
        </w:rPr>
      </w:pPr>
      <w:r w:rsidRPr="008725BF">
        <w:rPr>
          <w:kern w:val="2"/>
          <w:sz w:val="21"/>
          <w:szCs w:val="21"/>
        </w:rPr>
        <w:t xml:space="preserve">2. </w:t>
      </w:r>
      <w:r w:rsidRPr="008725BF">
        <w:rPr>
          <w:rFonts w:hint="eastAsia"/>
          <w:kern w:val="2"/>
          <w:sz w:val="21"/>
          <w:szCs w:val="21"/>
        </w:rPr>
        <w:t>能力要求</w:t>
      </w:r>
      <w:r>
        <w:rPr>
          <w:kern w:val="2"/>
          <w:sz w:val="21"/>
          <w:szCs w:val="21"/>
        </w:rPr>
        <w:t>:</w:t>
      </w:r>
    </w:p>
    <w:p w:rsidR="00A56847" w:rsidRPr="008725BF" w:rsidRDefault="00A56847" w:rsidP="00B64C55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基本运用：</w:t>
      </w:r>
      <w:r>
        <w:rPr>
          <w:rFonts w:hint="eastAsia"/>
          <w:kern w:val="2"/>
          <w:sz w:val="21"/>
          <w:szCs w:val="21"/>
        </w:rPr>
        <w:t>物联网系统集成方法、物联网体系结构及其各层次的设计原则与方法</w:t>
      </w:r>
      <w:r w:rsidRPr="008725BF">
        <w:rPr>
          <w:rFonts w:hint="eastAsia"/>
          <w:kern w:val="2"/>
          <w:sz w:val="21"/>
          <w:szCs w:val="21"/>
        </w:rPr>
        <w:t>；</w:t>
      </w:r>
    </w:p>
    <w:p w:rsidR="00A56847" w:rsidRPr="005F4117" w:rsidRDefault="00A56847" w:rsidP="00B64C55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综合运用：</w:t>
      </w:r>
      <w:r w:rsidRPr="00A61447">
        <w:rPr>
          <w:rFonts w:hint="eastAsia"/>
          <w:kern w:val="2"/>
          <w:sz w:val="21"/>
          <w:szCs w:val="21"/>
        </w:rPr>
        <w:t>在掌握前述章节知识的基础上，自己构思物联网应用系统</w:t>
      </w:r>
    </w:p>
    <w:p w:rsidR="00A56847" w:rsidRPr="00720EEA" w:rsidRDefault="00A56847" w:rsidP="00B64C55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三、教学内容和要求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 w:rsidRPr="00B55ECA">
        <w:rPr>
          <w:rFonts w:hint="eastAsia"/>
          <w:kern w:val="2"/>
          <w:sz w:val="21"/>
          <w:szCs w:val="21"/>
        </w:rPr>
        <w:t>第一章</w:t>
      </w:r>
      <w:r w:rsidRPr="00B55ECA"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物联网系统设计概论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第一节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物联网概论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掌握物联网的定义；理解物联网的分类。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第二节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物联网系统集成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掌握物联网系统集成的要求和步骤</w:t>
      </w:r>
    </w:p>
    <w:p w:rsidR="00A56847" w:rsidRPr="00B55ECA" w:rsidRDefault="00A56847" w:rsidP="00187F16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第三节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网络系统设计标准与规范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了解网络系统设计标准与规范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第四节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物联网系统设计的用户需求分析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掌握物联网系统设计的用户需求分析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教学重点：物联网系统集成的步骤</w:t>
      </w:r>
    </w:p>
    <w:p w:rsidR="00A56847" w:rsidRPr="004F5732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教学难点：物联网系统集成的概念</w:t>
      </w:r>
    </w:p>
    <w:p w:rsidR="00A56847" w:rsidRDefault="00A56847" w:rsidP="00187F16">
      <w:pPr>
        <w:shd w:val="clear" w:color="auto" w:fill="FFFFFF"/>
        <w:spacing w:line="360" w:lineRule="atLeast"/>
      </w:pPr>
      <w:r w:rsidRPr="009679A0">
        <w:rPr>
          <w:rFonts w:ascii="宋体" w:hAnsi="宋体" w:cs="宋体" w:hint="eastAsia"/>
        </w:rPr>
        <w:t>第二章</w:t>
      </w:r>
      <w:r>
        <w:rPr>
          <w:rFonts w:cs="宋体" w:hint="eastAsia"/>
        </w:rPr>
        <w:t>物联网体系结构与网络设计方法</w:t>
      </w:r>
    </w:p>
    <w:p w:rsidR="00A56847" w:rsidRDefault="00A56847" w:rsidP="00187F16">
      <w:pPr>
        <w:shd w:val="clear" w:color="auto" w:fill="FFFFFF"/>
        <w:spacing w:line="360" w:lineRule="atLeast"/>
      </w:pPr>
      <w:r>
        <w:rPr>
          <w:rFonts w:cs="宋体" w:hint="eastAsia"/>
        </w:rPr>
        <w:t>第一节物联网体系结构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</w:pPr>
      <w:r>
        <w:rPr>
          <w:rFonts w:cs="宋体" w:hint="eastAsia"/>
        </w:rPr>
        <w:t>理解物联网三层体系结构模型以及相应的安全体系结构模型、物联网五层体系结构模型以及相应的安全体系结构模型</w:t>
      </w:r>
    </w:p>
    <w:p w:rsidR="00A56847" w:rsidRPr="00187F16" w:rsidRDefault="00A56847" w:rsidP="00187F16">
      <w:pPr>
        <w:shd w:val="clear" w:color="auto" w:fill="FFFFFF"/>
        <w:spacing w:line="360" w:lineRule="atLeast"/>
        <w:rPr>
          <w:rFonts w:ascii="宋体"/>
        </w:rPr>
      </w:pPr>
      <w:r>
        <w:rPr>
          <w:rFonts w:cs="宋体" w:hint="eastAsia"/>
        </w:rPr>
        <w:t>第二节网络设计方法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了解网络系统设计的目标、原则、步骤以及折衷考虑等</w:t>
      </w:r>
    </w:p>
    <w:p w:rsidR="00A56847" w:rsidRDefault="00A56847" w:rsidP="00B64C55">
      <w:pPr>
        <w:tabs>
          <w:tab w:val="left" w:pos="840"/>
          <w:tab w:val="left" w:pos="3990"/>
        </w:tabs>
        <w:spacing w:line="460" w:lineRule="exact"/>
        <w:ind w:firstLineChars="100" w:firstLine="31680"/>
      </w:pPr>
      <w:r>
        <w:rPr>
          <w:rFonts w:cs="宋体" w:hint="eastAsia"/>
        </w:rPr>
        <w:t>教学</w:t>
      </w:r>
      <w:r w:rsidRPr="004F5732">
        <w:rPr>
          <w:rFonts w:ascii="宋体" w:hAnsi="宋体" w:cs="宋体" w:hint="eastAsia"/>
        </w:rPr>
        <w:t>重点</w:t>
      </w:r>
      <w:r>
        <w:rPr>
          <w:rFonts w:ascii="宋体" w:hAnsi="宋体" w:cs="宋体" w:hint="eastAsia"/>
        </w:rPr>
        <w:t>：</w:t>
      </w:r>
      <w:r>
        <w:rPr>
          <w:rFonts w:cs="宋体" w:hint="eastAsia"/>
        </w:rPr>
        <w:t>网络系统设计的目标、原则、步骤</w:t>
      </w:r>
    </w:p>
    <w:p w:rsidR="00A56847" w:rsidRDefault="00A56847" w:rsidP="00B64C55">
      <w:pPr>
        <w:tabs>
          <w:tab w:val="left" w:pos="840"/>
          <w:tab w:val="left" w:pos="3990"/>
        </w:tabs>
        <w:spacing w:line="460" w:lineRule="exact"/>
        <w:ind w:firstLineChars="100" w:firstLine="31680"/>
      </w:pPr>
      <w:r>
        <w:rPr>
          <w:rFonts w:cs="宋体" w:hint="eastAsia"/>
        </w:rPr>
        <w:t>教学难点：物联网安全体系结构模型</w:t>
      </w:r>
    </w:p>
    <w:p w:rsidR="00A56847" w:rsidRDefault="00A56847" w:rsidP="00187F16">
      <w:pPr>
        <w:shd w:val="clear" w:color="auto" w:fill="FFFFFF"/>
        <w:spacing w:line="360" w:lineRule="atLeast"/>
      </w:pPr>
      <w:r>
        <w:rPr>
          <w:rFonts w:ascii="宋体" w:hAnsi="宋体" w:cs="宋体" w:hint="eastAsia"/>
        </w:rPr>
        <w:t>第三</w:t>
      </w:r>
      <w:r w:rsidRPr="009679A0">
        <w:rPr>
          <w:rFonts w:ascii="宋体" w:hAnsi="宋体" w:cs="宋体" w:hint="eastAsia"/>
        </w:rPr>
        <w:t>章</w:t>
      </w:r>
      <w:r>
        <w:rPr>
          <w:rFonts w:cs="宋体" w:hint="eastAsia"/>
        </w:rPr>
        <w:t>物联网感知层设计</w:t>
      </w:r>
    </w:p>
    <w:p w:rsidR="00A56847" w:rsidRPr="00187F16" w:rsidRDefault="00A56847" w:rsidP="00187F16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</w:t>
      </w:r>
      <w:r>
        <w:rPr>
          <w:rFonts w:cs="宋体" w:hint="eastAsia"/>
        </w:rPr>
        <w:t>感知层的基本拓扑结构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了解感知层涉及的主要技术；掌握感知层的基本拓扑结构</w:t>
      </w:r>
    </w:p>
    <w:p w:rsidR="00A56847" w:rsidRPr="00187F16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第二节感知层的信息读写与传输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了解</w:t>
      </w:r>
      <w:r>
        <w:rPr>
          <w:rFonts w:ascii="Times New Roman" w:hAnsi="Times New Roman" w:cs="Times New Roman"/>
          <w:kern w:val="2"/>
          <w:sz w:val="21"/>
          <w:szCs w:val="21"/>
        </w:rPr>
        <w:t>RFID</w:t>
      </w:r>
      <w:r>
        <w:rPr>
          <w:rFonts w:ascii="Times New Roman" w:hAnsi="Times New Roman" w:hint="eastAsia"/>
          <w:kern w:val="2"/>
          <w:sz w:val="21"/>
          <w:szCs w:val="21"/>
        </w:rPr>
        <w:t>分类与工作原理；理解</w:t>
      </w:r>
      <w:r>
        <w:rPr>
          <w:rFonts w:ascii="Times New Roman" w:hAnsi="Times New Roman" w:cs="Times New Roman"/>
          <w:kern w:val="2"/>
          <w:sz w:val="21"/>
          <w:szCs w:val="21"/>
        </w:rPr>
        <w:t>RFID</w:t>
      </w:r>
      <w:r>
        <w:rPr>
          <w:rFonts w:ascii="Times New Roman" w:hAnsi="Times New Roman" w:hint="eastAsia"/>
          <w:kern w:val="2"/>
          <w:sz w:val="21"/>
          <w:szCs w:val="21"/>
        </w:rPr>
        <w:t>标签的冲突避免算法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第三节感知层的频谱规划与使用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了解感知层的频谱规划与使用；了解频谱感知的基本方法</w:t>
      </w:r>
    </w:p>
    <w:p w:rsidR="00A56847" w:rsidRPr="00187F16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第四节感知层的安全设计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了解感知层中</w:t>
      </w:r>
      <w:r>
        <w:rPr>
          <w:rFonts w:ascii="Times New Roman" w:hAnsi="Times New Roman" w:cs="Times New Roman"/>
          <w:kern w:val="2"/>
          <w:sz w:val="21"/>
          <w:szCs w:val="21"/>
        </w:rPr>
        <w:t>RFID</w:t>
      </w:r>
      <w:r>
        <w:rPr>
          <w:rFonts w:ascii="Times New Roman" w:hAnsi="Times New Roman" w:hint="eastAsia"/>
          <w:kern w:val="2"/>
          <w:sz w:val="21"/>
          <w:szCs w:val="21"/>
        </w:rPr>
        <w:t>的信息安全问题和信息安全对策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 w:rsidRPr="009355EB">
        <w:rPr>
          <w:rFonts w:ascii="Times New Roman" w:hAnsi="Times New Roman" w:hint="eastAsia"/>
          <w:kern w:val="2"/>
          <w:sz w:val="21"/>
          <w:szCs w:val="21"/>
        </w:rPr>
        <w:t>本章重点：</w:t>
      </w:r>
      <w:r>
        <w:rPr>
          <w:rFonts w:ascii="Times New Roman" w:hAnsi="Times New Roman" w:hint="eastAsia"/>
          <w:kern w:val="2"/>
          <w:sz w:val="21"/>
          <w:szCs w:val="21"/>
        </w:rPr>
        <w:t>感知层的拓扑结构、信息读写与传输</w:t>
      </w:r>
    </w:p>
    <w:p w:rsidR="00A56847" w:rsidRPr="00E03AFF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 w:rsidRPr="009355EB">
        <w:rPr>
          <w:rFonts w:ascii="Times New Roman" w:hAnsi="Times New Roman" w:hint="eastAsia"/>
          <w:kern w:val="2"/>
          <w:sz w:val="21"/>
          <w:szCs w:val="21"/>
        </w:rPr>
        <w:t>本章难点：</w:t>
      </w:r>
      <w:r>
        <w:rPr>
          <w:rFonts w:ascii="Times New Roman" w:hAnsi="Times New Roman" w:hint="eastAsia"/>
          <w:kern w:val="2"/>
          <w:sz w:val="21"/>
          <w:szCs w:val="21"/>
        </w:rPr>
        <w:t>感知层的信息读写与传输</w:t>
      </w:r>
    </w:p>
    <w:p w:rsidR="00A56847" w:rsidRDefault="00A56847" w:rsidP="00187F16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</w:t>
      </w:r>
      <w:r w:rsidRPr="00832604">
        <w:rPr>
          <w:rFonts w:ascii="宋体" w:hAnsi="宋体" w:cs="宋体" w:hint="eastAsia"/>
        </w:rPr>
        <w:t>四</w:t>
      </w:r>
      <w:r w:rsidRPr="009679A0">
        <w:rPr>
          <w:rFonts w:ascii="宋体" w:hAnsi="宋体" w:cs="宋体" w:hint="eastAsia"/>
        </w:rPr>
        <w:t>章</w:t>
      </w:r>
      <w:r>
        <w:rPr>
          <w:rFonts w:cs="宋体" w:hint="eastAsia"/>
        </w:rPr>
        <w:t>物联网网络层设计</w:t>
      </w:r>
    </w:p>
    <w:p w:rsidR="00A56847" w:rsidRPr="00187F16" w:rsidRDefault="00A56847" w:rsidP="00187F16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</w:t>
      </w:r>
      <w:r>
        <w:rPr>
          <w:rFonts w:cs="宋体" w:hint="eastAsia"/>
        </w:rPr>
        <w:t>网络层的基本拓扑结构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了解网络拓扑结构的类型与使用选择；理解网络层拓扑结构的控制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第二节基于网关的网络层设计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理解网络层分层设计模型、路由与寻址</w:t>
      </w:r>
    </w:p>
    <w:p w:rsidR="00A56847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第三节基于</w:t>
      </w:r>
      <w:r>
        <w:rPr>
          <w:rFonts w:ascii="Times New Roman" w:hAnsi="Times New Roman" w:cs="Times New Roman"/>
          <w:kern w:val="2"/>
          <w:sz w:val="21"/>
          <w:szCs w:val="21"/>
        </w:rPr>
        <w:t>IPv6</w:t>
      </w:r>
      <w:r>
        <w:rPr>
          <w:rFonts w:ascii="Times New Roman" w:hAnsi="Times New Roman" w:hint="eastAsia"/>
          <w:kern w:val="2"/>
          <w:sz w:val="21"/>
          <w:szCs w:val="21"/>
        </w:rPr>
        <w:t>的网络层设计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了解</w:t>
      </w:r>
      <w:r>
        <w:rPr>
          <w:rFonts w:ascii="Times New Roman" w:hAnsi="Times New Roman" w:cs="Times New Roman"/>
          <w:kern w:val="2"/>
          <w:sz w:val="21"/>
          <w:szCs w:val="21"/>
        </w:rPr>
        <w:t>6LoWPAN</w:t>
      </w:r>
      <w:r>
        <w:rPr>
          <w:rFonts w:ascii="Times New Roman" w:hAnsi="Times New Roman" w:hint="eastAsia"/>
          <w:kern w:val="2"/>
          <w:sz w:val="21"/>
          <w:szCs w:val="21"/>
        </w:rPr>
        <w:t>协议栈；理解</w:t>
      </w:r>
      <w:r>
        <w:rPr>
          <w:rFonts w:ascii="Times New Roman" w:hAnsi="Times New Roman" w:cs="Times New Roman"/>
          <w:kern w:val="2"/>
          <w:sz w:val="21"/>
          <w:szCs w:val="21"/>
        </w:rPr>
        <w:t>LoWPAN</w:t>
      </w:r>
      <w:r>
        <w:rPr>
          <w:rFonts w:ascii="Times New Roman" w:hAnsi="Times New Roman" w:hint="eastAsia"/>
          <w:kern w:val="2"/>
          <w:sz w:val="21"/>
          <w:szCs w:val="21"/>
        </w:rPr>
        <w:t>适配层协议、路由协议</w:t>
      </w:r>
    </w:p>
    <w:p w:rsidR="00A56847" w:rsidRPr="00187F16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第四节网络层的安全设计</w:t>
      </w:r>
    </w:p>
    <w:p w:rsidR="00A56847" w:rsidRPr="00D90BB2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理解物理层隔离设计和网络层逻辑安全设计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 w:rsidRPr="00D7108A">
        <w:rPr>
          <w:rFonts w:ascii="Times New Roman" w:hAnsi="Times New Roman" w:hint="eastAsia"/>
          <w:kern w:val="2"/>
          <w:sz w:val="21"/>
          <w:szCs w:val="21"/>
        </w:rPr>
        <w:t>本章重点：</w:t>
      </w:r>
      <w:r>
        <w:rPr>
          <w:rFonts w:ascii="Times New Roman" w:hAnsi="Times New Roman" w:hint="eastAsia"/>
          <w:kern w:val="2"/>
          <w:sz w:val="21"/>
          <w:szCs w:val="21"/>
        </w:rPr>
        <w:t>基于网关的网络层设计、</w:t>
      </w:r>
      <w:r>
        <w:rPr>
          <w:rFonts w:ascii="Times New Roman" w:hAnsi="Times New Roman" w:cs="Times New Roman"/>
          <w:kern w:val="2"/>
          <w:sz w:val="21"/>
          <w:szCs w:val="21"/>
        </w:rPr>
        <w:t>IPv6</w:t>
      </w:r>
      <w:r>
        <w:rPr>
          <w:rFonts w:ascii="Times New Roman" w:hAnsi="Times New Roman" w:hint="eastAsia"/>
          <w:kern w:val="2"/>
          <w:sz w:val="21"/>
          <w:szCs w:val="21"/>
        </w:rPr>
        <w:t>的网络层设计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>本章难点：</w:t>
      </w:r>
      <w:r>
        <w:rPr>
          <w:rFonts w:ascii="Times New Roman" w:hAnsi="Times New Roman" w:cs="Times New Roman"/>
          <w:kern w:val="2"/>
          <w:sz w:val="21"/>
          <w:szCs w:val="21"/>
        </w:rPr>
        <w:t>IPv6</w:t>
      </w:r>
      <w:r>
        <w:rPr>
          <w:rFonts w:ascii="Times New Roman" w:hAnsi="Times New Roman" w:hint="eastAsia"/>
          <w:kern w:val="2"/>
          <w:sz w:val="21"/>
          <w:szCs w:val="21"/>
        </w:rPr>
        <w:t>的网络层设计</w:t>
      </w:r>
    </w:p>
    <w:p w:rsidR="00A56847" w:rsidRPr="00187F16" w:rsidRDefault="00A56847" w:rsidP="00187F16">
      <w:pPr>
        <w:pStyle w:val="NormalWeb"/>
        <w:wordWrap w:val="0"/>
        <w:spacing w:line="360" w:lineRule="atLeast"/>
        <w:rPr>
          <w:rFonts w:ascii="Times New Roman" w:hAnsi="Times New Roman" w:cs="Times New Roman"/>
          <w:kern w:val="2"/>
          <w:sz w:val="21"/>
          <w:szCs w:val="21"/>
        </w:rPr>
      </w:pPr>
      <w:r w:rsidRPr="00187F16">
        <w:rPr>
          <w:rFonts w:ascii="Times New Roman" w:hAnsi="Times New Roman" w:hint="eastAsia"/>
          <w:kern w:val="2"/>
          <w:sz w:val="21"/>
          <w:szCs w:val="21"/>
        </w:rPr>
        <w:t>第五章物联网应用层设计</w:t>
      </w:r>
    </w:p>
    <w:p w:rsidR="00A56847" w:rsidRDefault="00A56847" w:rsidP="00187F16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应用业务的网络性能需求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>
        <w:rPr>
          <w:rFonts w:ascii="宋体" w:hAnsi="宋体" w:cs="宋体" w:hint="eastAsia"/>
        </w:rPr>
        <w:t>了解应用业务的网络性能需求</w:t>
      </w:r>
    </w:p>
    <w:p w:rsidR="00A56847" w:rsidRDefault="00A56847" w:rsidP="00187F16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适用于物联网的应用协议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>
        <w:rPr>
          <w:rFonts w:ascii="宋体" w:hAnsi="宋体" w:cs="宋体" w:hint="eastAsia"/>
        </w:rPr>
        <w:t>理解物联网的通信量特征；掌握适用于物联网的应用协议</w:t>
      </w:r>
      <w:r>
        <w:rPr>
          <w:rFonts w:ascii="宋体" w:hAnsi="宋体" w:cs="宋体"/>
        </w:rPr>
        <w:t>CoAP</w:t>
      </w:r>
    </w:p>
    <w:p w:rsidR="00A56847" w:rsidRDefault="00A56847" w:rsidP="00510920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应用业务的服务质量设计</w:t>
      </w:r>
    </w:p>
    <w:p w:rsidR="00A56847" w:rsidRPr="00510920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>
        <w:rPr>
          <w:rFonts w:ascii="宋体" w:hAnsi="宋体" w:cs="宋体" w:hint="eastAsia"/>
        </w:rPr>
        <w:t>了解服务质量的主要技术指标；掌握服务质量的主要实现机制</w:t>
      </w:r>
    </w:p>
    <w:p w:rsidR="00A56847" w:rsidRDefault="00A56847" w:rsidP="00510920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应用业务的负载均衡量设计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>
        <w:rPr>
          <w:rFonts w:ascii="宋体" w:hAnsi="宋体" w:cs="宋体" w:hint="eastAsia"/>
        </w:rPr>
        <w:t>理解负载均衡原理；掌握多条宽带线路下的负载均衡</w:t>
      </w:r>
    </w:p>
    <w:p w:rsidR="00A56847" w:rsidRDefault="00A56847" w:rsidP="00510920">
      <w:pPr>
        <w:shd w:val="clear" w:color="auto" w:fill="FFFFFF"/>
        <w:spacing w:line="360" w:lineRule="atLeast"/>
        <w:rPr>
          <w:rFonts w:ascii="宋体"/>
        </w:rPr>
      </w:pPr>
      <w:r>
        <w:rPr>
          <w:rFonts w:ascii="宋体" w:hAnsi="宋体" w:cs="宋体" w:hint="eastAsia"/>
        </w:rPr>
        <w:t>第五节应用层的安全设计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>
        <w:rPr>
          <w:rFonts w:ascii="宋体" w:hAnsi="宋体" w:cs="宋体" w:hint="eastAsia"/>
        </w:rPr>
        <w:t>了解应用层</w:t>
      </w:r>
      <w:r>
        <w:rPr>
          <w:rFonts w:ascii="宋体" w:hAnsi="宋体" w:cs="宋体"/>
        </w:rPr>
        <w:t>DDoS</w:t>
      </w:r>
      <w:r>
        <w:rPr>
          <w:rFonts w:ascii="宋体" w:hAnsi="宋体" w:cs="宋体" w:hint="eastAsia"/>
        </w:rPr>
        <w:t>攻击的原理；理解有效检测突发流下</w:t>
      </w:r>
      <w:r>
        <w:rPr>
          <w:rFonts w:ascii="宋体" w:hAnsi="宋体" w:cs="宋体"/>
        </w:rPr>
        <w:t>App-DDoS</w:t>
      </w:r>
      <w:r>
        <w:rPr>
          <w:rFonts w:ascii="宋体" w:hAnsi="宋体" w:cs="宋体" w:hint="eastAsia"/>
        </w:rPr>
        <w:t>攻击的方法</w:t>
      </w:r>
    </w:p>
    <w:p w:rsidR="00A56847" w:rsidRPr="005277F1" w:rsidRDefault="00A56847" w:rsidP="00510920">
      <w:pPr>
        <w:shd w:val="clear" w:color="auto" w:fill="FFFFFF"/>
        <w:spacing w:line="360" w:lineRule="atLeast"/>
        <w:rPr>
          <w:rFonts w:ascii="宋体"/>
        </w:rPr>
      </w:pPr>
      <w:r w:rsidRPr="005277F1">
        <w:rPr>
          <w:rFonts w:ascii="宋体" w:hAnsi="宋体" w:cs="宋体" w:hint="eastAsia"/>
        </w:rPr>
        <w:t>本章重点：</w:t>
      </w:r>
      <w:r>
        <w:rPr>
          <w:rFonts w:ascii="宋体" w:hAnsi="宋体" w:cs="宋体" w:hint="eastAsia"/>
        </w:rPr>
        <w:t>适用于物联网的应用层协议</w:t>
      </w:r>
      <w:r>
        <w:rPr>
          <w:rFonts w:ascii="宋体" w:hAnsi="宋体" w:cs="宋体"/>
        </w:rPr>
        <w:t>CoAP</w:t>
      </w:r>
      <w:r>
        <w:rPr>
          <w:rFonts w:ascii="宋体" w:hAnsi="宋体" w:cs="宋体" w:hint="eastAsia"/>
        </w:rPr>
        <w:t>、应用业务的服务质量设计</w:t>
      </w:r>
      <w:r w:rsidRPr="005277F1">
        <w:rPr>
          <w:rFonts w:ascii="宋体" w:hAnsi="宋体" w:cs="宋体" w:hint="eastAsia"/>
        </w:rPr>
        <w:t>和</w:t>
      </w:r>
      <w:r>
        <w:rPr>
          <w:rFonts w:ascii="宋体" w:hAnsi="宋体" w:cs="宋体" w:hint="eastAsia"/>
        </w:rPr>
        <w:t>负载均衡量设计</w:t>
      </w:r>
    </w:p>
    <w:p w:rsidR="00A56847" w:rsidRPr="00D90BB2" w:rsidRDefault="00A56847" w:rsidP="00B64C55">
      <w:pPr>
        <w:shd w:val="clear" w:color="auto" w:fill="FFFFFF"/>
        <w:spacing w:line="360" w:lineRule="atLeast"/>
        <w:ind w:firstLineChars="200" w:firstLine="31680"/>
        <w:rPr>
          <w:rFonts w:ascii="宋体"/>
        </w:rPr>
      </w:pPr>
      <w:r w:rsidRPr="005277F1">
        <w:rPr>
          <w:rFonts w:ascii="宋体" w:hAnsi="宋体" w:cs="宋体" w:hint="eastAsia"/>
        </w:rPr>
        <w:t>本章难点：</w:t>
      </w:r>
      <w:r>
        <w:rPr>
          <w:rFonts w:ascii="宋体" w:hAnsi="宋体" w:cs="宋体" w:hint="eastAsia"/>
        </w:rPr>
        <w:t>应用层协议</w:t>
      </w:r>
      <w:r>
        <w:rPr>
          <w:rFonts w:ascii="宋体" w:hAnsi="宋体" w:cs="宋体"/>
        </w:rPr>
        <w:t>CoAP</w:t>
      </w:r>
    </w:p>
    <w:p w:rsidR="00A56847" w:rsidRDefault="00A56847" w:rsidP="00510920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 w:rsidRPr="00510920">
        <w:rPr>
          <w:rFonts w:hint="eastAsia"/>
          <w:kern w:val="2"/>
          <w:sz w:val="21"/>
          <w:szCs w:val="21"/>
        </w:rPr>
        <w:t>第六章</w:t>
      </w:r>
      <w:r w:rsidRPr="00510920">
        <w:rPr>
          <w:kern w:val="2"/>
          <w:sz w:val="21"/>
          <w:szCs w:val="21"/>
        </w:rPr>
        <w:t xml:space="preserve"> </w:t>
      </w:r>
      <w:r w:rsidRPr="00510920">
        <w:rPr>
          <w:rFonts w:hint="eastAsia"/>
          <w:kern w:val="2"/>
          <w:sz w:val="21"/>
          <w:szCs w:val="21"/>
        </w:rPr>
        <w:t>物联网系统设计的案例</w:t>
      </w:r>
    </w:p>
    <w:p w:rsidR="00A56847" w:rsidRDefault="00A56847" w:rsidP="00510920">
      <w:pPr>
        <w:pStyle w:val="NormalWeb"/>
        <w:wordWrap w:val="0"/>
        <w:spacing w:line="360" w:lineRule="atLeast"/>
        <w:rPr>
          <w:rFonts w:cs="Times New Roman"/>
        </w:rPr>
      </w:pPr>
      <w:r>
        <w:rPr>
          <w:rFonts w:hint="eastAsia"/>
          <w:kern w:val="2"/>
          <w:sz w:val="21"/>
          <w:szCs w:val="21"/>
        </w:rPr>
        <w:t>第一节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智能家居行业中的物联网系统</w:t>
      </w:r>
    </w:p>
    <w:p w:rsidR="00A56847" w:rsidRPr="005277F1" w:rsidRDefault="00A56847" w:rsidP="00F027D8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了解智能家居行业中的物联网系统设计背景；理解设计案例</w:t>
      </w:r>
    </w:p>
    <w:p w:rsidR="00A56847" w:rsidRDefault="00A56847" w:rsidP="00CA6CCE">
      <w:pPr>
        <w:pStyle w:val="NormalWeb"/>
        <w:wordWrap w:val="0"/>
        <w:spacing w:line="360" w:lineRule="atLeast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第二节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智能医疗行业中的物联网系统</w:t>
      </w:r>
    </w:p>
    <w:p w:rsidR="00A56847" w:rsidRDefault="00A56847" w:rsidP="00B64C55">
      <w:pPr>
        <w:pStyle w:val="NormalWeb"/>
        <w:wordWrap w:val="0"/>
        <w:spacing w:line="360" w:lineRule="atLeast"/>
        <w:ind w:firstLineChars="1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了解智能医疗行业中的物联网系统设计背景；理解设计案例</w:t>
      </w:r>
    </w:p>
    <w:p w:rsidR="00A56847" w:rsidRPr="005277F1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 w:rsidRPr="005277F1">
        <w:rPr>
          <w:rFonts w:ascii="宋体" w:hAnsi="宋体" w:cs="宋体" w:hint="eastAsia"/>
        </w:rPr>
        <w:t>本章重点：</w:t>
      </w:r>
      <w:r>
        <w:rPr>
          <w:rFonts w:ascii="宋体" w:hAnsi="宋体" w:cs="宋体" w:hint="eastAsia"/>
        </w:rPr>
        <w:t>智能家居、智能医疗案例分析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  <w:r w:rsidRPr="005277F1">
        <w:rPr>
          <w:rFonts w:ascii="宋体" w:hAnsi="宋体" w:cs="宋体" w:hint="eastAsia"/>
        </w:rPr>
        <w:t>本章难点：</w:t>
      </w:r>
      <w:r>
        <w:rPr>
          <w:rFonts w:ascii="宋体" w:hAnsi="宋体" w:cs="宋体" w:hint="eastAsia"/>
        </w:rPr>
        <w:t>引导读者在掌握前述章节知识的基础上，自己构思物联网应用系统</w:t>
      </w:r>
    </w:p>
    <w:p w:rsidR="00A56847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</w:p>
    <w:p w:rsidR="00A56847" w:rsidRPr="005277F1" w:rsidRDefault="00A56847" w:rsidP="00B64C55">
      <w:pPr>
        <w:shd w:val="clear" w:color="auto" w:fill="FFFFFF"/>
        <w:spacing w:line="360" w:lineRule="atLeast"/>
        <w:ind w:firstLineChars="100" w:firstLine="31680"/>
        <w:rPr>
          <w:rFonts w:ascii="宋体"/>
        </w:rPr>
      </w:pPr>
    </w:p>
    <w:p w:rsidR="00A56847" w:rsidRPr="00DD7E8C" w:rsidRDefault="00A56847" w:rsidP="00B64C55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四、学时分配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68"/>
        <w:gridCol w:w="7"/>
        <w:gridCol w:w="517"/>
        <w:gridCol w:w="521"/>
        <w:gridCol w:w="453"/>
        <w:gridCol w:w="521"/>
        <w:gridCol w:w="486"/>
        <w:gridCol w:w="525"/>
        <w:gridCol w:w="525"/>
        <w:gridCol w:w="1299"/>
      </w:tblGrid>
      <w:tr w:rsidR="00A56847" w:rsidRPr="00720EEA">
        <w:trPr>
          <w:cantSplit/>
          <w:trHeight w:val="315"/>
        </w:trPr>
        <w:tc>
          <w:tcPr>
            <w:tcW w:w="3716" w:type="dxa"/>
            <w:vMerge w:val="restart"/>
            <w:vAlign w:val="center"/>
          </w:tcPr>
          <w:p w:rsidR="00A56847" w:rsidRPr="00720EEA" w:rsidRDefault="00A56847" w:rsidP="00FF75CA">
            <w:pPr>
              <w:spacing w:line="460" w:lineRule="exact"/>
              <w:jc w:val="center"/>
            </w:pPr>
            <w:r w:rsidRPr="00720EEA">
              <w:rPr>
                <w:rFonts w:cs="宋体" w:hint="eastAsia"/>
                <w:color w:val="000000"/>
              </w:rPr>
              <w:t>章次</w:t>
            </w:r>
          </w:p>
        </w:tc>
        <w:tc>
          <w:tcPr>
            <w:tcW w:w="4878" w:type="dxa"/>
            <w:gridSpan w:val="9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各教学环节学时分配</w:t>
            </w:r>
          </w:p>
        </w:tc>
      </w:tr>
      <w:tr w:rsidR="00A56847" w:rsidRPr="00720EEA">
        <w:trPr>
          <w:cantSplit/>
          <w:trHeight w:val="315"/>
        </w:trPr>
        <w:tc>
          <w:tcPr>
            <w:tcW w:w="3716" w:type="dxa"/>
            <w:vMerge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0000"/>
                <w:kern w:val="0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小计</w:t>
            </w: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讲授</w:t>
            </w:r>
          </w:p>
        </w:tc>
        <w:tc>
          <w:tcPr>
            <w:tcW w:w="45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实验</w:t>
            </w: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上机</w:t>
            </w: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习题</w:t>
            </w: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讨论</w:t>
            </w: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课外</w:t>
            </w: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0000"/>
                <w:kern w:val="0"/>
              </w:rPr>
            </w:pPr>
            <w:r w:rsidRPr="00720EEA">
              <w:rPr>
                <w:rFonts w:ascii="宋体" w:hAnsi="宋体" w:cs="宋体" w:hint="eastAsia"/>
                <w:color w:val="000000"/>
                <w:kern w:val="0"/>
              </w:rPr>
              <w:t>备注</w:t>
            </w:r>
          </w:p>
        </w:tc>
      </w:tr>
      <w:tr w:rsidR="00A56847" w:rsidRPr="00720EEA">
        <w:tc>
          <w:tcPr>
            <w:tcW w:w="3716" w:type="dxa"/>
          </w:tcPr>
          <w:p w:rsidR="00A56847" w:rsidRPr="00720EEA" w:rsidRDefault="00A56847" w:rsidP="00A56847">
            <w:pPr>
              <w:widowControl/>
              <w:adjustRightInd w:val="0"/>
              <w:snapToGrid w:val="0"/>
              <w:spacing w:line="460" w:lineRule="exact"/>
              <w:ind w:firstLineChars="50" w:firstLine="31680"/>
              <w:rPr>
                <w:rFonts w:ascii="宋体"/>
                <w:i/>
                <w:iCs/>
                <w:color w:val="00FFFF"/>
                <w:kern w:val="0"/>
              </w:rPr>
            </w:pPr>
            <w:r w:rsidRPr="00B55ECA">
              <w:rPr>
                <w:rFonts w:cs="宋体" w:hint="eastAsia"/>
              </w:rPr>
              <w:t>第一章</w:t>
            </w:r>
            <w:r>
              <w:rPr>
                <w:rFonts w:cs="宋体" w:hint="eastAsia"/>
              </w:rPr>
              <w:t>概论</w:t>
            </w:r>
          </w:p>
        </w:tc>
        <w:tc>
          <w:tcPr>
            <w:tcW w:w="525" w:type="dxa"/>
            <w:gridSpan w:val="2"/>
            <w:vAlign w:val="center"/>
          </w:tcPr>
          <w:p w:rsidR="00A56847" w:rsidRPr="00C77BE6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</w:pPr>
            <w:r>
              <w:t>2</w:t>
            </w:r>
          </w:p>
        </w:tc>
        <w:tc>
          <w:tcPr>
            <w:tcW w:w="523" w:type="dxa"/>
            <w:vAlign w:val="center"/>
          </w:tcPr>
          <w:p w:rsidR="00A56847" w:rsidRPr="00C77BE6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</w:pPr>
            <w:r>
              <w:t>2</w:t>
            </w:r>
          </w:p>
        </w:tc>
        <w:tc>
          <w:tcPr>
            <w:tcW w:w="45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  <w:tr w:rsidR="00A56847" w:rsidRPr="00720EEA">
        <w:tc>
          <w:tcPr>
            <w:tcW w:w="3716" w:type="dxa"/>
          </w:tcPr>
          <w:p w:rsidR="00A56847" w:rsidRPr="00C77BE6" w:rsidRDefault="00A56847" w:rsidP="00A56847">
            <w:pPr>
              <w:shd w:val="clear" w:color="auto" w:fill="FFFFFF"/>
              <w:spacing w:line="360" w:lineRule="atLeast"/>
              <w:ind w:firstLineChars="50" w:firstLine="31680"/>
              <w:rPr>
                <w:rFonts w:ascii="宋体"/>
              </w:rPr>
            </w:pPr>
            <w:r w:rsidRPr="009679A0">
              <w:rPr>
                <w:rFonts w:ascii="宋体" w:hAnsi="宋体" w:cs="宋体" w:hint="eastAsia"/>
              </w:rPr>
              <w:t>第二章</w:t>
            </w:r>
            <w:r w:rsidRPr="009679A0">
              <w:rPr>
                <w:rFonts w:ascii="宋体" w:hAnsi="宋体" w:cs="宋体"/>
              </w:rPr>
              <w:t xml:space="preserve"> </w:t>
            </w:r>
            <w:r>
              <w:rPr>
                <w:rFonts w:cs="宋体" w:hint="eastAsia"/>
              </w:rPr>
              <w:t>物联网体系结构与网络设计方法</w:t>
            </w:r>
          </w:p>
        </w:tc>
        <w:tc>
          <w:tcPr>
            <w:tcW w:w="525" w:type="dxa"/>
            <w:gridSpan w:val="2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  <w:r>
              <w:t>2</w:t>
            </w:r>
          </w:p>
        </w:tc>
        <w:tc>
          <w:tcPr>
            <w:tcW w:w="523" w:type="dxa"/>
            <w:vAlign w:val="center"/>
          </w:tcPr>
          <w:p w:rsidR="00A56847" w:rsidRPr="00720EEA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  <w:r>
              <w:t>2</w:t>
            </w:r>
          </w:p>
        </w:tc>
        <w:tc>
          <w:tcPr>
            <w:tcW w:w="45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  <w:tr w:rsidR="00A56847" w:rsidRPr="00720EEA">
        <w:tc>
          <w:tcPr>
            <w:tcW w:w="3716" w:type="dxa"/>
          </w:tcPr>
          <w:p w:rsidR="00A56847" w:rsidRPr="00720EEA" w:rsidRDefault="00A56847" w:rsidP="00A56847">
            <w:pPr>
              <w:widowControl/>
              <w:adjustRightInd w:val="0"/>
              <w:snapToGrid w:val="0"/>
              <w:spacing w:line="460" w:lineRule="exact"/>
              <w:ind w:firstLineChars="50" w:firstLine="31680"/>
              <w:rPr>
                <w:rFonts w:ascii="宋体"/>
                <w:i/>
                <w:iCs/>
                <w:color w:val="00FFFF"/>
                <w:kern w:val="0"/>
              </w:rPr>
            </w:pPr>
            <w:r>
              <w:rPr>
                <w:rFonts w:ascii="宋体" w:hAnsi="宋体" w:cs="宋体" w:hint="eastAsia"/>
              </w:rPr>
              <w:t>第三</w:t>
            </w:r>
            <w:r w:rsidRPr="009679A0">
              <w:rPr>
                <w:rFonts w:ascii="宋体" w:hAnsi="宋体" w:cs="宋体" w:hint="eastAsia"/>
              </w:rPr>
              <w:t>章</w:t>
            </w:r>
            <w:r w:rsidRPr="009679A0">
              <w:rPr>
                <w:rFonts w:ascii="宋体" w:hAnsi="宋体" w:cs="宋体"/>
              </w:rPr>
              <w:t xml:space="preserve"> </w:t>
            </w:r>
            <w:r>
              <w:rPr>
                <w:rFonts w:cs="宋体" w:hint="eastAsia"/>
              </w:rPr>
              <w:t>物联网感知层设计</w:t>
            </w:r>
          </w:p>
        </w:tc>
        <w:tc>
          <w:tcPr>
            <w:tcW w:w="525" w:type="dxa"/>
            <w:gridSpan w:val="2"/>
            <w:vAlign w:val="center"/>
          </w:tcPr>
          <w:p w:rsidR="00A56847" w:rsidRPr="00F04327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</w:pPr>
            <w:r w:rsidRPr="00F04327">
              <w:t>10</w:t>
            </w:r>
          </w:p>
        </w:tc>
        <w:tc>
          <w:tcPr>
            <w:tcW w:w="523" w:type="dxa"/>
            <w:vAlign w:val="center"/>
          </w:tcPr>
          <w:p w:rsidR="00A56847" w:rsidRPr="00F04327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</w:pPr>
            <w:r w:rsidRPr="00F04327">
              <w:t>10</w:t>
            </w:r>
          </w:p>
        </w:tc>
        <w:tc>
          <w:tcPr>
            <w:tcW w:w="45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  <w:tr w:rsidR="00A56847" w:rsidRPr="00720EEA">
        <w:tc>
          <w:tcPr>
            <w:tcW w:w="3716" w:type="dxa"/>
          </w:tcPr>
          <w:p w:rsidR="00A56847" w:rsidRPr="00F027D8" w:rsidRDefault="00A56847" w:rsidP="00A56847">
            <w:pPr>
              <w:widowControl/>
              <w:adjustRightInd w:val="0"/>
              <w:snapToGrid w:val="0"/>
              <w:spacing w:line="460" w:lineRule="exact"/>
              <w:ind w:firstLineChars="50" w:firstLine="316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第</w:t>
            </w:r>
            <w:r w:rsidRPr="00832604">
              <w:rPr>
                <w:rFonts w:ascii="宋体" w:hAnsi="宋体" w:cs="宋体" w:hint="eastAsia"/>
              </w:rPr>
              <w:t>四</w:t>
            </w:r>
            <w:r w:rsidRPr="009679A0">
              <w:rPr>
                <w:rFonts w:ascii="宋体" w:hAnsi="宋体" w:cs="宋体" w:hint="eastAsia"/>
              </w:rPr>
              <w:t>章</w:t>
            </w:r>
            <w:r w:rsidRPr="00F027D8">
              <w:rPr>
                <w:rFonts w:ascii="宋体" w:hAnsi="宋体" w:cs="宋体" w:hint="eastAsia"/>
              </w:rPr>
              <w:t>物联网网络层设计</w:t>
            </w:r>
          </w:p>
        </w:tc>
        <w:tc>
          <w:tcPr>
            <w:tcW w:w="525" w:type="dxa"/>
            <w:gridSpan w:val="2"/>
            <w:vAlign w:val="center"/>
          </w:tcPr>
          <w:p w:rsidR="00A56847" w:rsidRPr="00F04327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</w:pPr>
            <w:r w:rsidRPr="00F04327">
              <w:t>10</w:t>
            </w:r>
          </w:p>
        </w:tc>
        <w:tc>
          <w:tcPr>
            <w:tcW w:w="523" w:type="dxa"/>
            <w:vAlign w:val="center"/>
          </w:tcPr>
          <w:p w:rsidR="00A56847" w:rsidRPr="00F04327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</w:pPr>
            <w:r w:rsidRPr="00F04327">
              <w:t>10</w:t>
            </w:r>
          </w:p>
        </w:tc>
        <w:tc>
          <w:tcPr>
            <w:tcW w:w="45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  <w:tr w:rsidR="00A56847" w:rsidRPr="00720EEA">
        <w:tc>
          <w:tcPr>
            <w:tcW w:w="3716" w:type="dxa"/>
          </w:tcPr>
          <w:p w:rsidR="00A56847" w:rsidRPr="00C77BE6" w:rsidRDefault="00A56847" w:rsidP="00A56847">
            <w:pPr>
              <w:widowControl/>
              <w:adjustRightInd w:val="0"/>
              <w:snapToGrid w:val="0"/>
              <w:spacing w:line="460" w:lineRule="exact"/>
              <w:ind w:firstLineChars="50" w:firstLine="316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第五</w:t>
            </w:r>
            <w:r w:rsidRPr="009679A0">
              <w:rPr>
                <w:rFonts w:ascii="宋体" w:hAnsi="宋体" w:cs="宋体" w:hint="eastAsia"/>
              </w:rPr>
              <w:t>章</w:t>
            </w:r>
            <w:r w:rsidRPr="00F027D8">
              <w:rPr>
                <w:rFonts w:ascii="宋体" w:hAnsi="宋体" w:cs="宋体" w:hint="eastAsia"/>
              </w:rPr>
              <w:t>物联网应用层设计</w:t>
            </w:r>
          </w:p>
        </w:tc>
        <w:tc>
          <w:tcPr>
            <w:tcW w:w="525" w:type="dxa"/>
            <w:gridSpan w:val="2"/>
            <w:vAlign w:val="center"/>
          </w:tcPr>
          <w:p w:rsidR="00A56847" w:rsidRPr="00F04327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</w:pPr>
            <w:r w:rsidRPr="00F04327">
              <w:t>10</w:t>
            </w:r>
          </w:p>
        </w:tc>
        <w:tc>
          <w:tcPr>
            <w:tcW w:w="523" w:type="dxa"/>
            <w:vAlign w:val="center"/>
          </w:tcPr>
          <w:p w:rsidR="00A56847" w:rsidRPr="00F04327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</w:pPr>
            <w:r w:rsidRPr="00F04327">
              <w:t>10</w:t>
            </w:r>
          </w:p>
        </w:tc>
        <w:tc>
          <w:tcPr>
            <w:tcW w:w="45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FFFF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  <w:tr w:rsidR="00A56847" w:rsidRPr="00720EEA">
        <w:tc>
          <w:tcPr>
            <w:tcW w:w="3716" w:type="dxa"/>
            <w:vAlign w:val="center"/>
          </w:tcPr>
          <w:p w:rsidR="00A56847" w:rsidRPr="00F027D8" w:rsidRDefault="00A56847" w:rsidP="00A56847">
            <w:pPr>
              <w:widowControl/>
              <w:adjustRightInd w:val="0"/>
              <w:snapToGrid w:val="0"/>
              <w:spacing w:line="460" w:lineRule="exact"/>
              <w:ind w:firstLineChars="50" w:firstLine="316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第六</w:t>
            </w:r>
            <w:r w:rsidRPr="009679A0">
              <w:rPr>
                <w:rFonts w:ascii="宋体" w:hAnsi="宋体" w:cs="宋体" w:hint="eastAsia"/>
              </w:rPr>
              <w:t>章</w:t>
            </w:r>
            <w:r w:rsidRPr="00F027D8">
              <w:rPr>
                <w:rFonts w:ascii="宋体" w:hAnsi="宋体" w:cs="宋体" w:hint="eastAsia"/>
              </w:rPr>
              <w:t>物联网系统设计的案例</w:t>
            </w:r>
          </w:p>
        </w:tc>
        <w:tc>
          <w:tcPr>
            <w:tcW w:w="525" w:type="dxa"/>
            <w:gridSpan w:val="2"/>
            <w:tcBorders>
              <w:bottom w:val="nil"/>
            </w:tcBorders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52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45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720EEA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  <w:tr w:rsidR="00A56847" w:rsidRPr="00DD7E8C">
        <w:tc>
          <w:tcPr>
            <w:tcW w:w="3723" w:type="dxa"/>
            <w:gridSpan w:val="2"/>
            <w:vAlign w:val="center"/>
          </w:tcPr>
          <w:p w:rsidR="00A56847" w:rsidRPr="00DD7E8C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FFFF"/>
                <w:kern w:val="0"/>
              </w:rPr>
            </w:pPr>
            <w:r w:rsidRPr="00DD7E8C">
              <w:rPr>
                <w:rFonts w:ascii="宋体" w:hAnsi="宋体" w:cs="宋体" w:hint="eastAsia"/>
                <w:kern w:val="0"/>
              </w:rPr>
              <w:t>合</w:t>
            </w:r>
            <w:r w:rsidRPr="00DD7E8C">
              <w:rPr>
                <w:rFonts w:ascii="宋体" w:hAnsi="宋体" w:cs="宋体"/>
                <w:kern w:val="0"/>
              </w:rPr>
              <w:t xml:space="preserve">   </w:t>
            </w:r>
            <w:r w:rsidRPr="00DD7E8C">
              <w:rPr>
                <w:rFonts w:ascii="宋体" w:hAnsi="宋体" w:cs="宋体" w:hint="eastAsia"/>
                <w:kern w:val="0"/>
              </w:rPr>
              <w:t>计</w:t>
            </w:r>
          </w:p>
        </w:tc>
        <w:tc>
          <w:tcPr>
            <w:tcW w:w="518" w:type="dxa"/>
            <w:vAlign w:val="center"/>
          </w:tcPr>
          <w:p w:rsidR="00A56847" w:rsidRPr="00DD7E8C" w:rsidRDefault="00A56847" w:rsidP="00F04327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36</w:t>
            </w:r>
          </w:p>
        </w:tc>
        <w:tc>
          <w:tcPr>
            <w:tcW w:w="523" w:type="dxa"/>
            <w:vAlign w:val="center"/>
          </w:tcPr>
          <w:p w:rsidR="00A56847" w:rsidRPr="00DD7E8C" w:rsidRDefault="00A56847" w:rsidP="00F04327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36</w:t>
            </w:r>
          </w:p>
        </w:tc>
        <w:tc>
          <w:tcPr>
            <w:tcW w:w="453" w:type="dxa"/>
            <w:vAlign w:val="center"/>
          </w:tcPr>
          <w:p w:rsidR="00A56847" w:rsidRPr="00DD7E8C" w:rsidRDefault="00A56847" w:rsidP="00D90BB2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87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A56847" w:rsidRPr="00DD7E8C" w:rsidRDefault="00A56847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</w:p>
        </w:tc>
      </w:tr>
    </w:tbl>
    <w:p w:rsidR="00A56847" w:rsidRPr="00720EEA" w:rsidRDefault="00A56847" w:rsidP="00A56847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五、考核说明</w:t>
      </w:r>
    </w:p>
    <w:p w:rsidR="00A56847" w:rsidRPr="0069531A" w:rsidRDefault="00A56847" w:rsidP="00B64C55">
      <w:pPr>
        <w:pStyle w:val="NormalWeb"/>
        <w:wordWrap w:val="0"/>
        <w:spacing w:line="360" w:lineRule="atLeast"/>
        <w:ind w:firstLineChars="200" w:firstLine="31680"/>
        <w:rPr>
          <w:rFonts w:ascii="Times New Roman" w:hAnsi="Times New Roman" w:cs="Times New Roman"/>
          <w:kern w:val="2"/>
          <w:sz w:val="21"/>
          <w:szCs w:val="21"/>
        </w:rPr>
      </w:pPr>
      <w:r w:rsidRPr="007509CB">
        <w:rPr>
          <w:rFonts w:ascii="Times New Roman" w:hAnsi="Times New Roman" w:hint="eastAsia"/>
          <w:kern w:val="2"/>
          <w:sz w:val="21"/>
          <w:szCs w:val="21"/>
        </w:rPr>
        <w:t>课程考核包括两大部分，平时成绩（</w:t>
      </w:r>
      <w:r>
        <w:rPr>
          <w:rFonts w:ascii="Times New Roman" w:hAnsi="Times New Roman" w:cs="Times New Roman"/>
          <w:kern w:val="2"/>
          <w:sz w:val="21"/>
          <w:szCs w:val="21"/>
        </w:rPr>
        <w:t>4</w:t>
      </w:r>
      <w:r w:rsidRPr="007509CB">
        <w:rPr>
          <w:rFonts w:ascii="Times New Roman" w:hAnsi="Times New Roman" w:cs="Times New Roman"/>
          <w:kern w:val="2"/>
          <w:sz w:val="21"/>
          <w:szCs w:val="21"/>
        </w:rPr>
        <w:t>0%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）和期末考试（</w:t>
      </w:r>
      <w:r>
        <w:rPr>
          <w:rFonts w:ascii="Times New Roman" w:hAnsi="Times New Roman" w:cs="Times New Roman"/>
          <w:kern w:val="2"/>
          <w:sz w:val="21"/>
          <w:szCs w:val="21"/>
        </w:rPr>
        <w:t>6</w:t>
      </w:r>
      <w:r w:rsidRPr="007509CB">
        <w:rPr>
          <w:rFonts w:ascii="Times New Roman" w:hAnsi="Times New Roman" w:cs="Times New Roman"/>
          <w:kern w:val="2"/>
          <w:sz w:val="21"/>
          <w:szCs w:val="21"/>
        </w:rPr>
        <w:t>0%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）。平时成绩包括作业、课堂</w:t>
      </w:r>
      <w:r>
        <w:rPr>
          <w:rFonts w:ascii="Times New Roman" w:hAnsi="Times New Roman" w:hint="eastAsia"/>
          <w:kern w:val="2"/>
          <w:sz w:val="21"/>
          <w:szCs w:val="21"/>
        </w:rPr>
        <w:t>表现、期中考试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，期末考试采用闭卷考试形式。</w:t>
      </w:r>
    </w:p>
    <w:p w:rsidR="00A56847" w:rsidRPr="00720EEA" w:rsidRDefault="00A56847" w:rsidP="00B64C55">
      <w:pPr>
        <w:widowControl/>
        <w:snapToGrid w:val="0"/>
        <w:spacing w:line="460" w:lineRule="exact"/>
        <w:ind w:firstLineChars="200" w:firstLine="31680"/>
        <w:jc w:val="left"/>
        <w:outlineLvl w:val="0"/>
        <w:rPr>
          <w:rFonts w:ascii="宋体"/>
          <w:color w:val="00FFFF"/>
          <w:kern w:val="0"/>
        </w:rPr>
      </w:pPr>
      <w:r w:rsidRPr="00720EEA">
        <w:rPr>
          <w:rFonts w:ascii="黑体" w:eastAsia="黑体" w:hAnsi="宋体" w:cs="黑体" w:hint="eastAsia"/>
          <w:kern w:val="0"/>
        </w:rPr>
        <w:t>（一）主要教材</w:t>
      </w:r>
    </w:p>
    <w:p w:rsidR="00A56847" w:rsidRPr="00BB62BB" w:rsidRDefault="00A56847" w:rsidP="00B64C55">
      <w:pPr>
        <w:widowControl/>
        <w:snapToGrid w:val="0"/>
        <w:spacing w:line="460" w:lineRule="exact"/>
        <w:ind w:firstLineChars="300" w:firstLine="31680"/>
        <w:jc w:val="left"/>
        <w:outlineLvl w:val="0"/>
      </w:pPr>
      <w:hyperlink r:id="rId7" w:tgtFrame="_blank" w:history="1">
        <w:hyperlink r:id="rId8" w:tgtFrame="_blank" w:history="1">
          <w:r w:rsidRPr="00C603D5">
            <w:rPr>
              <w:rFonts w:cs="宋体" w:hint="eastAsia"/>
            </w:rPr>
            <w:t>桂劲松</w:t>
          </w:r>
        </w:hyperlink>
        <w:r w:rsidRPr="00EA4AE1">
          <w:rPr>
            <w:rFonts w:cs="宋体" w:hint="eastAsia"/>
          </w:rPr>
          <w:t>编</w:t>
        </w:r>
      </w:hyperlink>
      <w:r w:rsidRPr="00182A58">
        <w:t>.</w:t>
      </w:r>
      <w:r w:rsidRPr="00C603D5">
        <w:rPr>
          <w:rFonts w:cs="宋体" w:hint="eastAsia"/>
        </w:rPr>
        <w:t>物联网系统设计</w:t>
      </w:r>
      <w:r>
        <w:rPr>
          <w:rFonts w:cs="宋体" w:hint="eastAsia"/>
        </w:rPr>
        <w:t>，</w:t>
      </w:r>
      <w:hyperlink r:id="rId9" w:tgtFrame="_blank" w:history="1">
        <w:r w:rsidRPr="00EA4AE1">
          <w:rPr>
            <w:rFonts w:cs="宋体" w:hint="eastAsia"/>
          </w:rPr>
          <w:t>电子工业出版社</w:t>
        </w:r>
      </w:hyperlink>
      <w:r>
        <w:rPr>
          <w:rFonts w:cs="宋体" w:hint="eastAsia"/>
        </w:rPr>
        <w:t>，</w:t>
      </w:r>
      <w:r>
        <w:t>2013</w:t>
      </w:r>
    </w:p>
    <w:p w:rsidR="00A56847" w:rsidRPr="00834B91" w:rsidRDefault="00A56847" w:rsidP="00B64C55">
      <w:pPr>
        <w:spacing w:line="460" w:lineRule="exact"/>
        <w:ind w:firstLineChars="200" w:firstLine="31680"/>
        <w:rPr>
          <w:rFonts w:ascii="黑体" w:eastAsia="黑体"/>
        </w:rPr>
      </w:pPr>
      <w:r w:rsidRPr="00720EEA">
        <w:rPr>
          <w:rFonts w:ascii="黑体" w:eastAsia="黑体" w:cs="黑体" w:hint="eastAsia"/>
        </w:rPr>
        <w:t>（二）主要参考书目</w:t>
      </w:r>
    </w:p>
    <w:p w:rsidR="00A56847" w:rsidRPr="00BB62BB" w:rsidRDefault="00A56847" w:rsidP="00B64C55">
      <w:pPr>
        <w:widowControl/>
        <w:snapToGrid w:val="0"/>
        <w:spacing w:line="460" w:lineRule="exact"/>
        <w:ind w:firstLineChars="200" w:firstLine="31680"/>
        <w:jc w:val="left"/>
        <w:outlineLvl w:val="0"/>
      </w:pPr>
      <w:r w:rsidRPr="00EA4AE1">
        <w:t>1</w:t>
      </w:r>
      <w:r w:rsidRPr="00EA4AE1">
        <w:rPr>
          <w:rFonts w:cs="宋体" w:hint="eastAsia"/>
        </w:rPr>
        <w:t>．</w:t>
      </w:r>
      <w:hyperlink r:id="rId10" w:tgtFrame="_blank" w:history="1">
        <w:r w:rsidRPr="00C603D5">
          <w:rPr>
            <w:rFonts w:cs="宋体" w:hint="eastAsia"/>
          </w:rPr>
          <w:t>吴洪贵</w:t>
        </w:r>
      </w:hyperlink>
      <w:r w:rsidRPr="00C603D5">
        <w:rPr>
          <w:rFonts w:cs="宋体" w:hint="eastAsia"/>
        </w:rPr>
        <w:t>，</w:t>
      </w:r>
      <w:hyperlink r:id="rId11" w:tgtFrame="_blank" w:history="1">
        <w:r w:rsidRPr="00C603D5">
          <w:rPr>
            <w:rFonts w:cs="宋体" w:hint="eastAsia"/>
          </w:rPr>
          <w:t>孙玉娣</w:t>
        </w:r>
      </w:hyperlink>
      <w:r w:rsidRPr="00182A58">
        <w:t>.</w:t>
      </w:r>
      <w:r>
        <w:rPr>
          <w:rFonts w:cs="宋体" w:hint="eastAsia"/>
        </w:rPr>
        <w:t>物联网应用系统开发</w:t>
      </w:r>
      <w:r w:rsidRPr="00BB62BB">
        <w:rPr>
          <w:rFonts w:cs="宋体" w:hint="eastAsia"/>
        </w:rPr>
        <w:t>，</w:t>
      </w:r>
      <w:r>
        <w:rPr>
          <w:rFonts w:cs="宋体" w:hint="eastAsia"/>
        </w:rPr>
        <w:t>东软电子出版社</w:t>
      </w:r>
      <w:r w:rsidRPr="00BB62BB">
        <w:rPr>
          <w:rFonts w:cs="宋体" w:hint="eastAsia"/>
        </w:rPr>
        <w:t>，</w:t>
      </w:r>
      <w:r w:rsidRPr="00BB62BB">
        <w:t>20</w:t>
      </w:r>
      <w:r>
        <w:t>12</w:t>
      </w:r>
    </w:p>
    <w:p w:rsidR="00A56847" w:rsidRPr="00EA4AE1" w:rsidRDefault="00A56847" w:rsidP="00B64C55">
      <w:pPr>
        <w:widowControl/>
        <w:snapToGrid w:val="0"/>
        <w:spacing w:line="460" w:lineRule="exact"/>
        <w:ind w:firstLineChars="200" w:firstLine="31680"/>
        <w:jc w:val="left"/>
        <w:outlineLvl w:val="0"/>
      </w:pPr>
      <w:r>
        <w:t>2</w:t>
      </w:r>
      <w:r>
        <w:rPr>
          <w:rFonts w:cs="宋体" w:hint="eastAsia"/>
        </w:rPr>
        <w:t>．</w:t>
      </w:r>
      <w:hyperlink r:id="rId12" w:tgtFrame="_blank" w:history="1">
        <w:r w:rsidRPr="00C603D5">
          <w:rPr>
            <w:rFonts w:cs="宋体" w:hint="eastAsia"/>
          </w:rPr>
          <w:t>俞建峰</w:t>
        </w:r>
      </w:hyperlink>
      <w:r w:rsidRPr="00EA4AE1">
        <w:rPr>
          <w:rFonts w:cs="宋体" w:hint="eastAsia"/>
        </w:rPr>
        <w:t>编</w:t>
      </w:r>
      <w:r>
        <w:rPr>
          <w:rFonts w:cs="宋体" w:hint="eastAsia"/>
        </w:rPr>
        <w:t>著</w:t>
      </w:r>
      <w:r w:rsidRPr="00C603D5">
        <w:t>.</w:t>
      </w:r>
      <w:r w:rsidRPr="00C603D5">
        <w:rPr>
          <w:rFonts w:cs="宋体" w:hint="eastAsia"/>
        </w:rPr>
        <w:t>物联网工程开发与实践</w:t>
      </w:r>
      <w:r>
        <w:rPr>
          <w:rFonts w:cs="宋体" w:hint="eastAsia"/>
        </w:rPr>
        <w:t>，人民邮电出版社</w:t>
      </w:r>
      <w:r w:rsidRPr="00EA4AE1">
        <w:rPr>
          <w:rFonts w:cs="宋体" w:hint="eastAsia"/>
        </w:rPr>
        <w:t>，</w:t>
      </w:r>
      <w:r w:rsidRPr="00EA4AE1">
        <w:t>20</w:t>
      </w:r>
      <w:r>
        <w:t>13</w:t>
      </w:r>
    </w:p>
    <w:p w:rsidR="00A56847" w:rsidRDefault="00A56847" w:rsidP="00B64C55">
      <w:pPr>
        <w:widowControl/>
        <w:snapToGrid w:val="0"/>
        <w:spacing w:line="460" w:lineRule="exact"/>
        <w:ind w:firstLineChars="200" w:firstLine="31680"/>
        <w:jc w:val="left"/>
        <w:outlineLvl w:val="0"/>
      </w:pPr>
      <w:r>
        <w:t>3</w:t>
      </w:r>
      <w:r>
        <w:rPr>
          <w:rFonts w:cs="宋体" w:hint="eastAsia"/>
        </w:rPr>
        <w:t>．</w:t>
      </w:r>
      <w:r w:rsidRPr="00C603D5">
        <w:rPr>
          <w:rFonts w:cs="宋体" w:hint="eastAsia"/>
        </w:rPr>
        <w:t>张鸿寿等编</w:t>
      </w:r>
      <w:r>
        <w:rPr>
          <w:rFonts w:cs="宋体" w:hint="eastAsia"/>
        </w:rPr>
        <w:t>著</w:t>
      </w:r>
      <w:r>
        <w:t>.</w:t>
      </w:r>
      <w:r w:rsidRPr="00C603D5">
        <w:rPr>
          <w:rFonts w:cs="宋体" w:hint="eastAsia"/>
        </w:rPr>
        <w:t>物联网关键技术及系统应用</w:t>
      </w:r>
      <w:r w:rsidRPr="00900A8E">
        <w:rPr>
          <w:rFonts w:cs="宋体" w:hint="eastAsia"/>
        </w:rPr>
        <w:t>，</w:t>
      </w:r>
      <w:r>
        <w:rPr>
          <w:rFonts w:cs="宋体" w:hint="eastAsia"/>
        </w:rPr>
        <w:t>机械工业出版社，</w:t>
      </w:r>
      <w:r>
        <w:t>2012.</w:t>
      </w:r>
    </w:p>
    <w:p w:rsidR="00A56847" w:rsidRDefault="00A56847" w:rsidP="00B64C55">
      <w:pPr>
        <w:widowControl/>
        <w:snapToGrid w:val="0"/>
        <w:spacing w:line="460" w:lineRule="exact"/>
        <w:ind w:firstLineChars="200" w:firstLine="31680"/>
        <w:jc w:val="left"/>
        <w:outlineLvl w:val="0"/>
      </w:pPr>
      <w:r>
        <w:t>4</w:t>
      </w:r>
      <w:r>
        <w:rPr>
          <w:rFonts w:cs="宋体" w:hint="eastAsia"/>
        </w:rPr>
        <w:t>．</w:t>
      </w:r>
      <w:r w:rsidRPr="00D3186F">
        <w:rPr>
          <w:rFonts w:cs="宋体" w:hint="eastAsia"/>
        </w:rPr>
        <w:t>熊茂华</w:t>
      </w:r>
      <w:r w:rsidRPr="00D3186F">
        <w:t xml:space="preserve">, </w:t>
      </w:r>
      <w:r w:rsidRPr="00D3186F">
        <w:rPr>
          <w:rFonts w:cs="宋体" w:hint="eastAsia"/>
        </w:rPr>
        <w:t>熊昕编著</w:t>
      </w:r>
      <w:r>
        <w:t>.</w:t>
      </w:r>
      <w:r w:rsidRPr="00D3186F">
        <w:rPr>
          <w:rFonts w:cs="宋体" w:hint="eastAsia"/>
        </w:rPr>
        <w:t>物联网技术与应用开发</w:t>
      </w:r>
      <w:r>
        <w:t>,</w:t>
      </w:r>
      <w:r>
        <w:rPr>
          <w:rFonts w:cs="宋体" w:hint="eastAsia"/>
        </w:rPr>
        <w:t>西安电子科技大学出版社，</w:t>
      </w:r>
      <w:r>
        <w:t>2012</w:t>
      </w:r>
    </w:p>
    <w:p w:rsidR="00A56847" w:rsidRPr="005277F1" w:rsidRDefault="00A56847" w:rsidP="00B64C55">
      <w:pPr>
        <w:widowControl/>
        <w:snapToGrid w:val="0"/>
        <w:spacing w:line="460" w:lineRule="exact"/>
        <w:ind w:firstLineChars="200" w:firstLine="31680"/>
        <w:jc w:val="left"/>
        <w:outlineLvl w:val="0"/>
      </w:pPr>
    </w:p>
    <w:sectPr w:rsidR="00A56847" w:rsidRPr="005277F1" w:rsidSect="00110FCB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847" w:rsidRDefault="00A56847" w:rsidP="00217D0B">
      <w:r>
        <w:separator/>
      </w:r>
    </w:p>
  </w:endnote>
  <w:endnote w:type="continuationSeparator" w:id="0">
    <w:p w:rsidR="00A56847" w:rsidRDefault="00A56847" w:rsidP="0021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847" w:rsidRDefault="00A56847" w:rsidP="00217D0B">
      <w:r>
        <w:separator/>
      </w:r>
    </w:p>
  </w:footnote>
  <w:footnote w:type="continuationSeparator" w:id="0">
    <w:p w:rsidR="00A56847" w:rsidRDefault="00A56847" w:rsidP="00217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47" w:rsidRDefault="00A56847" w:rsidP="009538B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1652"/>
    <w:multiLevelType w:val="hybridMultilevel"/>
    <w:tmpl w:val="964E9648"/>
    <w:lvl w:ilvl="0" w:tplc="A260AD3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E312834"/>
    <w:multiLevelType w:val="hybridMultilevel"/>
    <w:tmpl w:val="89363FEC"/>
    <w:lvl w:ilvl="0" w:tplc="0EC0602A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19C4F21"/>
    <w:multiLevelType w:val="hybridMultilevel"/>
    <w:tmpl w:val="ED9865F8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C440FD2"/>
    <w:multiLevelType w:val="hybridMultilevel"/>
    <w:tmpl w:val="7FDC8D56"/>
    <w:lvl w:ilvl="0" w:tplc="E784720A">
      <w:start w:val="3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4FA47D5"/>
    <w:multiLevelType w:val="hybridMultilevel"/>
    <w:tmpl w:val="EC8EC796"/>
    <w:lvl w:ilvl="0" w:tplc="B2E479B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DE3154E"/>
    <w:multiLevelType w:val="hybridMultilevel"/>
    <w:tmpl w:val="F742625A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A73A0426">
      <w:start w:val="2"/>
      <w:numFmt w:val="chineseCountingThousand"/>
      <w:lvlText w:val="(%2)"/>
      <w:lvlJc w:val="left"/>
      <w:pPr>
        <w:tabs>
          <w:tab w:val="num" w:pos="780"/>
        </w:tabs>
        <w:ind w:left="420"/>
      </w:pPr>
      <w:rPr>
        <w:rFonts w:eastAsia="黑体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0FF3AAB"/>
    <w:multiLevelType w:val="hybridMultilevel"/>
    <w:tmpl w:val="266C44C6"/>
    <w:lvl w:ilvl="0" w:tplc="C9B26C66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11E6ECA"/>
    <w:multiLevelType w:val="hybridMultilevel"/>
    <w:tmpl w:val="4920B56E"/>
    <w:lvl w:ilvl="0" w:tplc="DACEAB66">
      <w:start w:val="1"/>
      <w:numFmt w:val="chineseCountingThousand"/>
      <w:lvlText w:val="(%1)"/>
      <w:lvlJc w:val="left"/>
      <w:pPr>
        <w:tabs>
          <w:tab w:val="num" w:pos="1140"/>
        </w:tabs>
        <w:ind w:left="420"/>
      </w:pPr>
      <w:rPr>
        <w:rFonts w:eastAsia="宋体" w:hint="eastAsia"/>
        <w:b/>
        <w:bCs/>
        <w:i w:val="0"/>
        <w:iCs w:val="0"/>
        <w:spacing w:val="42"/>
        <w:w w:val="100"/>
        <w:position w:val="0"/>
      </w:rPr>
    </w:lvl>
    <w:lvl w:ilvl="1" w:tplc="C17E7F8E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80D532D"/>
    <w:multiLevelType w:val="hybridMultilevel"/>
    <w:tmpl w:val="411053CC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D2C62C1"/>
    <w:multiLevelType w:val="hybridMultilevel"/>
    <w:tmpl w:val="A94406E4"/>
    <w:lvl w:ilvl="0" w:tplc="DA2C88F6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0">
    <w:nsid w:val="4ED86786"/>
    <w:multiLevelType w:val="hybridMultilevel"/>
    <w:tmpl w:val="6BCA8EE8"/>
    <w:lvl w:ilvl="0" w:tplc="CF6E2F3C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11">
    <w:nsid w:val="55C228C3"/>
    <w:multiLevelType w:val="hybridMultilevel"/>
    <w:tmpl w:val="067057AA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7E3B3C"/>
    <w:multiLevelType w:val="hybridMultilevel"/>
    <w:tmpl w:val="79844646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B4F025D"/>
    <w:multiLevelType w:val="hybridMultilevel"/>
    <w:tmpl w:val="BD02A23C"/>
    <w:lvl w:ilvl="0" w:tplc="58343B48">
      <w:start w:val="1"/>
      <w:numFmt w:val="decimal"/>
      <w:lvlText w:val="%1．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14">
    <w:nsid w:val="72736E97"/>
    <w:multiLevelType w:val="hybridMultilevel"/>
    <w:tmpl w:val="D2048F6A"/>
    <w:lvl w:ilvl="0" w:tplc="9D5C3B1A">
      <w:start w:val="6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7E3D4AE9"/>
    <w:multiLevelType w:val="hybridMultilevel"/>
    <w:tmpl w:val="073AB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15"/>
  </w:num>
  <w:num w:numId="10">
    <w:abstractNumId w:val="3"/>
  </w:num>
  <w:num w:numId="11">
    <w:abstractNumId w:val="14"/>
  </w:num>
  <w:num w:numId="12">
    <w:abstractNumId w:val="1"/>
  </w:num>
  <w:num w:numId="13">
    <w:abstractNumId w:val="6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AC3"/>
    <w:rsid w:val="000105A2"/>
    <w:rsid w:val="00012D58"/>
    <w:rsid w:val="000304CB"/>
    <w:rsid w:val="00030543"/>
    <w:rsid w:val="00034152"/>
    <w:rsid w:val="0005738B"/>
    <w:rsid w:val="00063223"/>
    <w:rsid w:val="00076F8F"/>
    <w:rsid w:val="000879B4"/>
    <w:rsid w:val="000A6003"/>
    <w:rsid w:val="000B321A"/>
    <w:rsid w:val="000C1A64"/>
    <w:rsid w:val="000C4A43"/>
    <w:rsid w:val="000D0F7A"/>
    <w:rsid w:val="000D74D2"/>
    <w:rsid w:val="000F772A"/>
    <w:rsid w:val="00101A7B"/>
    <w:rsid w:val="00103E62"/>
    <w:rsid w:val="00110FCB"/>
    <w:rsid w:val="00115A18"/>
    <w:rsid w:val="00126764"/>
    <w:rsid w:val="00132028"/>
    <w:rsid w:val="00140133"/>
    <w:rsid w:val="0016025F"/>
    <w:rsid w:val="001607B9"/>
    <w:rsid w:val="00166799"/>
    <w:rsid w:val="00172CFB"/>
    <w:rsid w:val="00182A58"/>
    <w:rsid w:val="00182C82"/>
    <w:rsid w:val="00187F16"/>
    <w:rsid w:val="001B1BBB"/>
    <w:rsid w:val="001C27F8"/>
    <w:rsid w:val="001F6FBF"/>
    <w:rsid w:val="00211A67"/>
    <w:rsid w:val="00217A9A"/>
    <w:rsid w:val="00217D0B"/>
    <w:rsid w:val="00263240"/>
    <w:rsid w:val="00286CB3"/>
    <w:rsid w:val="002916A3"/>
    <w:rsid w:val="002931DE"/>
    <w:rsid w:val="00296968"/>
    <w:rsid w:val="002B3121"/>
    <w:rsid w:val="002D357A"/>
    <w:rsid w:val="0030268C"/>
    <w:rsid w:val="00303357"/>
    <w:rsid w:val="00316AA6"/>
    <w:rsid w:val="00376F67"/>
    <w:rsid w:val="003A720E"/>
    <w:rsid w:val="003B7C21"/>
    <w:rsid w:val="003F24A8"/>
    <w:rsid w:val="00452384"/>
    <w:rsid w:val="0046194D"/>
    <w:rsid w:val="00493EAD"/>
    <w:rsid w:val="004A3408"/>
    <w:rsid w:val="004A3C89"/>
    <w:rsid w:val="004D1F7C"/>
    <w:rsid w:val="004F5732"/>
    <w:rsid w:val="00506AE6"/>
    <w:rsid w:val="00510920"/>
    <w:rsid w:val="005232A1"/>
    <w:rsid w:val="00526C1B"/>
    <w:rsid w:val="005277F1"/>
    <w:rsid w:val="00535CC2"/>
    <w:rsid w:val="00550956"/>
    <w:rsid w:val="00555D13"/>
    <w:rsid w:val="0056137B"/>
    <w:rsid w:val="00576E70"/>
    <w:rsid w:val="005910D3"/>
    <w:rsid w:val="005A572B"/>
    <w:rsid w:val="005D21BB"/>
    <w:rsid w:val="005D258D"/>
    <w:rsid w:val="005F4117"/>
    <w:rsid w:val="0060488A"/>
    <w:rsid w:val="00606C76"/>
    <w:rsid w:val="0063630B"/>
    <w:rsid w:val="006454F8"/>
    <w:rsid w:val="006542EF"/>
    <w:rsid w:val="00655ACA"/>
    <w:rsid w:val="00684377"/>
    <w:rsid w:val="00684423"/>
    <w:rsid w:val="0069531A"/>
    <w:rsid w:val="00696496"/>
    <w:rsid w:val="006A518D"/>
    <w:rsid w:val="006B57E1"/>
    <w:rsid w:val="006C1D5D"/>
    <w:rsid w:val="006C329C"/>
    <w:rsid w:val="006C5A78"/>
    <w:rsid w:val="006D3F5C"/>
    <w:rsid w:val="006E39D4"/>
    <w:rsid w:val="006F08FF"/>
    <w:rsid w:val="006F3DF5"/>
    <w:rsid w:val="00720EEA"/>
    <w:rsid w:val="007242BE"/>
    <w:rsid w:val="00726EB5"/>
    <w:rsid w:val="007509CB"/>
    <w:rsid w:val="00781961"/>
    <w:rsid w:val="00792BC7"/>
    <w:rsid w:val="007971BA"/>
    <w:rsid w:val="00797206"/>
    <w:rsid w:val="007A5EE0"/>
    <w:rsid w:val="007A5FF7"/>
    <w:rsid w:val="007B058E"/>
    <w:rsid w:val="007D51EA"/>
    <w:rsid w:val="007E62B2"/>
    <w:rsid w:val="007F3877"/>
    <w:rsid w:val="00816E1B"/>
    <w:rsid w:val="008218D5"/>
    <w:rsid w:val="00832604"/>
    <w:rsid w:val="00834B91"/>
    <w:rsid w:val="00835470"/>
    <w:rsid w:val="00847559"/>
    <w:rsid w:val="00863383"/>
    <w:rsid w:val="008725BF"/>
    <w:rsid w:val="00883F5B"/>
    <w:rsid w:val="00892518"/>
    <w:rsid w:val="008C4D40"/>
    <w:rsid w:val="008E664C"/>
    <w:rsid w:val="008F30A5"/>
    <w:rsid w:val="008F486B"/>
    <w:rsid w:val="008F4E46"/>
    <w:rsid w:val="00900A8E"/>
    <w:rsid w:val="00907BC4"/>
    <w:rsid w:val="00913E1F"/>
    <w:rsid w:val="0091668E"/>
    <w:rsid w:val="009300D1"/>
    <w:rsid w:val="009355EB"/>
    <w:rsid w:val="009376C2"/>
    <w:rsid w:val="009538B1"/>
    <w:rsid w:val="00955B3E"/>
    <w:rsid w:val="00957B61"/>
    <w:rsid w:val="009679A0"/>
    <w:rsid w:val="00996122"/>
    <w:rsid w:val="009A5EC4"/>
    <w:rsid w:val="00A032A3"/>
    <w:rsid w:val="00A05ACD"/>
    <w:rsid w:val="00A47656"/>
    <w:rsid w:val="00A528EA"/>
    <w:rsid w:val="00A52E15"/>
    <w:rsid w:val="00A56847"/>
    <w:rsid w:val="00A61447"/>
    <w:rsid w:val="00A9370B"/>
    <w:rsid w:val="00AC4030"/>
    <w:rsid w:val="00AD73B8"/>
    <w:rsid w:val="00AE0B9C"/>
    <w:rsid w:val="00AF2454"/>
    <w:rsid w:val="00B12907"/>
    <w:rsid w:val="00B2443F"/>
    <w:rsid w:val="00B55ECA"/>
    <w:rsid w:val="00B64BF0"/>
    <w:rsid w:val="00B64C55"/>
    <w:rsid w:val="00B6670A"/>
    <w:rsid w:val="00B8175E"/>
    <w:rsid w:val="00BB4F53"/>
    <w:rsid w:val="00BB62BB"/>
    <w:rsid w:val="00BD4E2F"/>
    <w:rsid w:val="00BE2AFB"/>
    <w:rsid w:val="00BF6A36"/>
    <w:rsid w:val="00C074A1"/>
    <w:rsid w:val="00C24DD8"/>
    <w:rsid w:val="00C250D7"/>
    <w:rsid w:val="00C31E64"/>
    <w:rsid w:val="00C321A3"/>
    <w:rsid w:val="00C33259"/>
    <w:rsid w:val="00C434A6"/>
    <w:rsid w:val="00C440D6"/>
    <w:rsid w:val="00C528BE"/>
    <w:rsid w:val="00C603D5"/>
    <w:rsid w:val="00C77BE6"/>
    <w:rsid w:val="00C841B4"/>
    <w:rsid w:val="00C9155B"/>
    <w:rsid w:val="00C92252"/>
    <w:rsid w:val="00CA0B2E"/>
    <w:rsid w:val="00CA6CCE"/>
    <w:rsid w:val="00CD2732"/>
    <w:rsid w:val="00CD44DB"/>
    <w:rsid w:val="00CF1ED6"/>
    <w:rsid w:val="00D17B3B"/>
    <w:rsid w:val="00D3186F"/>
    <w:rsid w:val="00D63572"/>
    <w:rsid w:val="00D7108A"/>
    <w:rsid w:val="00D90BB2"/>
    <w:rsid w:val="00D9516D"/>
    <w:rsid w:val="00DB169A"/>
    <w:rsid w:val="00DC5AC3"/>
    <w:rsid w:val="00DD27C7"/>
    <w:rsid w:val="00DD7E8C"/>
    <w:rsid w:val="00DE4CC0"/>
    <w:rsid w:val="00DF65A4"/>
    <w:rsid w:val="00E03AFF"/>
    <w:rsid w:val="00E41397"/>
    <w:rsid w:val="00E4671E"/>
    <w:rsid w:val="00E63C10"/>
    <w:rsid w:val="00E6508A"/>
    <w:rsid w:val="00E8666D"/>
    <w:rsid w:val="00E96225"/>
    <w:rsid w:val="00EA4AE1"/>
    <w:rsid w:val="00EA767B"/>
    <w:rsid w:val="00EB0E9D"/>
    <w:rsid w:val="00EB7A76"/>
    <w:rsid w:val="00EC2C7E"/>
    <w:rsid w:val="00EC6795"/>
    <w:rsid w:val="00EE044E"/>
    <w:rsid w:val="00EF2FD2"/>
    <w:rsid w:val="00F027D8"/>
    <w:rsid w:val="00F04327"/>
    <w:rsid w:val="00F56304"/>
    <w:rsid w:val="00F84B0A"/>
    <w:rsid w:val="00FA5A94"/>
    <w:rsid w:val="00FE0358"/>
    <w:rsid w:val="00FF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AC3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19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4AE1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5AC3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196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4AE1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C5AC3"/>
    <w:rPr>
      <w:rFonts w:ascii="Times New Roman" w:eastAsia="宋体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CD273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217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7D0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17D0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7D0B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EA4AE1"/>
    <w:rPr>
      <w:color w:val="0000FF"/>
      <w:u w:val="single"/>
    </w:rPr>
  </w:style>
  <w:style w:type="paragraph" w:customStyle="1" w:styleId="reader-word-layer">
    <w:name w:val="reader-word-layer"/>
    <w:basedOn w:val="Normal"/>
    <w:uiPriority w:val="99"/>
    <w:rsid w:val="00900A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1">
    <w:name w:val="gray1"/>
    <w:uiPriority w:val="99"/>
    <w:rsid w:val="00781961"/>
    <w:rPr>
      <w:color w:val="auto"/>
    </w:rPr>
  </w:style>
  <w:style w:type="character" w:customStyle="1" w:styleId="c13">
    <w:name w:val="c13"/>
    <w:uiPriority w:val="99"/>
    <w:rsid w:val="00B6670A"/>
  </w:style>
  <w:style w:type="paragraph" w:styleId="NormalWeb">
    <w:name w:val="Normal (Web)"/>
    <w:basedOn w:val="Normal"/>
    <w:uiPriority w:val="99"/>
    <w:rsid w:val="008725BF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tcnt3">
    <w:name w:val="tcnt3"/>
    <w:uiPriority w:val="99"/>
    <w:rsid w:val="007D51EA"/>
  </w:style>
  <w:style w:type="paragraph" w:customStyle="1" w:styleId="a">
    <w:name w:val="大纲正文"/>
    <w:basedOn w:val="Normal"/>
    <w:uiPriority w:val="99"/>
    <w:rsid w:val="002B3121"/>
    <w:pPr>
      <w:spacing w:line="360" w:lineRule="auto"/>
    </w:pPr>
    <w:rPr>
      <w:rFonts w:ascii="楷体_GB2312" w:eastAsia="楷体_GB2312" w:cs="楷体_GB231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78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78152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56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7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781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781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6781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781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781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781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781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15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781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3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60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78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781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781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6781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781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781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781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781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1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781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54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500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209678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54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62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209678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60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564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209678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57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52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78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781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781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6781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781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78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781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781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1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781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8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51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78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781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781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6781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781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78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781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781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781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61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5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78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781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781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6781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781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781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781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781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1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781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78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653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1514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209678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8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8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5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78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book/search_pub.php?category=01&amp;key2=%B9%F0%BE%A2%CB%C9&amp;order=sort_xtime_des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earch.wl.cn/search.aspx?index=2&amp;q=%e6%9d%8e%e9%9c%9e%2c%e7%8e%8b%e5%a8%9f+%e4%b8%bb%e7%bc%96" TargetMode="External"/><Relationship Id="rId12" Type="http://schemas.openxmlformats.org/officeDocument/2006/relationships/hyperlink" Target="http://search.dangdang.com/book/search_pub.php?category=01&amp;key2=%D3%E1%BD%A8%B7%E5&amp;order=sort_xtime_des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book/search_pub.php?category=01&amp;key2=%CB%EF%D3%F1%E6%B7&amp;order=sort_xtime_des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dangdang.com/book/search_pub.php?category=01&amp;key2=%CE%E2%BA%E9%B9%F3&amp;order=sort_xtime_des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wl.cn/search.aspx?index=3&amp;q=%e7%94%b5%e5%ad%90%e5%b7%a5%e4%b8%9a%e5%87%ba%e7%89%88%e7%a4%b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456</Words>
  <Characters>2603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“物联网应用系统设计”课程教学大纲</dc:title>
  <dc:subject/>
  <dc:creator>微软用户</dc:creator>
  <cp:keywords/>
  <dc:description/>
  <cp:lastModifiedBy>qwh</cp:lastModifiedBy>
  <cp:revision>3</cp:revision>
  <dcterms:created xsi:type="dcterms:W3CDTF">2014-03-23T13:47:00Z</dcterms:created>
  <dcterms:modified xsi:type="dcterms:W3CDTF">2014-03-23T13:47:00Z</dcterms:modified>
</cp:coreProperties>
</file>